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A65" w:rsidRPr="00440A65" w:rsidRDefault="00440A65" w:rsidP="00440A65">
      <w:pPr>
        <w:rPr>
          <w:rFonts w:ascii="Arial" w:hAnsi="Arial" w:cs="Arial"/>
          <w:sz w:val="28"/>
          <w:szCs w:val="28"/>
          <w:u w:val="single"/>
        </w:rPr>
      </w:pPr>
      <w:r w:rsidRPr="00440A65">
        <w:rPr>
          <w:rFonts w:ascii="Arial" w:hAnsi="Arial" w:cs="Arial"/>
          <w:sz w:val="28"/>
          <w:szCs w:val="28"/>
          <w:u w:val="single"/>
        </w:rPr>
        <w:t>Chapter#5: CHEMICAL BONDING:</w:t>
      </w:r>
    </w:p>
    <w:p w:rsidR="00440A65" w:rsidRPr="00440A65" w:rsidRDefault="00440A65" w:rsidP="00440A65">
      <w:pPr>
        <w:rPr>
          <w:rFonts w:ascii="Arial" w:hAnsi="Arial" w:cs="Arial"/>
          <w:sz w:val="28"/>
          <w:szCs w:val="28"/>
          <w:u w:val="single"/>
        </w:rPr>
      </w:pPr>
      <w:r w:rsidRPr="00440A65">
        <w:rPr>
          <w:rFonts w:ascii="Arial" w:hAnsi="Arial" w:cs="Arial"/>
          <w:sz w:val="28"/>
          <w:szCs w:val="28"/>
          <w:u w:val="single"/>
        </w:rPr>
        <w:t xml:space="preserve">Read through the chapters and </w:t>
      </w:r>
      <w:r w:rsidRPr="00440A65">
        <w:rPr>
          <w:rFonts w:ascii="Arial" w:hAnsi="Arial" w:cs="Arial"/>
          <w:sz w:val="28"/>
          <w:szCs w:val="28"/>
          <w:u w:val="single"/>
        </w:rPr>
        <w:t>summary given on page numbers 78-94</w:t>
      </w:r>
      <w:r w:rsidRPr="00440A65">
        <w:rPr>
          <w:rFonts w:ascii="Arial" w:hAnsi="Arial" w:cs="Arial"/>
          <w:sz w:val="28"/>
          <w:szCs w:val="28"/>
          <w:u w:val="single"/>
        </w:rPr>
        <w:t xml:space="preserve"> for MCQs and do the answers of given questions.</w:t>
      </w:r>
    </w:p>
    <w:p w:rsidR="00440A65" w:rsidRPr="00440A65" w:rsidRDefault="00440A65" w:rsidP="00440A65">
      <w:pPr>
        <w:rPr>
          <w:rFonts w:ascii="Arial" w:hAnsi="Arial" w:cs="Arial"/>
          <w:sz w:val="28"/>
          <w:szCs w:val="28"/>
          <w:u w:val="single"/>
        </w:rPr>
      </w:pPr>
      <w:r w:rsidRPr="00440A65">
        <w:rPr>
          <w:rFonts w:ascii="Arial" w:hAnsi="Arial" w:cs="Arial"/>
          <w:sz w:val="28"/>
          <w:szCs w:val="28"/>
        </w:rPr>
        <w:t>1. Differentiate between</w:t>
      </w:r>
    </w:p>
    <w:p w:rsidR="00440A65" w:rsidRDefault="00440A65" w:rsidP="00440A65">
      <w:pPr>
        <w:rPr>
          <w:rFonts w:ascii="Arial" w:hAnsi="Arial" w:cs="Arial"/>
          <w:sz w:val="28"/>
          <w:szCs w:val="28"/>
        </w:rPr>
      </w:pPr>
      <w:r w:rsidRPr="00440A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440A65">
        <w:rPr>
          <w:rFonts w:ascii="Arial" w:hAnsi="Arial" w:cs="Arial"/>
          <w:sz w:val="28"/>
          <w:szCs w:val="28"/>
        </w:rPr>
        <w:t>i</w:t>
      </w:r>
      <w:proofErr w:type="spellEnd"/>
      <w:r w:rsidRPr="00440A65">
        <w:rPr>
          <w:rFonts w:ascii="Arial" w:hAnsi="Arial" w:cs="Arial"/>
          <w:sz w:val="28"/>
          <w:szCs w:val="28"/>
        </w:rPr>
        <w:t xml:space="preserve">) Ionic compound and covalent compounds. </w:t>
      </w:r>
    </w:p>
    <w:p w:rsidR="00440A65" w:rsidRPr="00440A65" w:rsidRDefault="00440A65" w:rsidP="00440A65">
      <w:pPr>
        <w:rPr>
          <w:rFonts w:ascii="Arial" w:hAnsi="Arial" w:cs="Arial"/>
          <w:sz w:val="28"/>
          <w:szCs w:val="28"/>
        </w:rPr>
      </w:pPr>
      <w:r w:rsidRPr="00440A65">
        <w:rPr>
          <w:rFonts w:ascii="Arial" w:hAnsi="Arial" w:cs="Arial"/>
          <w:sz w:val="28"/>
          <w:szCs w:val="28"/>
        </w:rPr>
        <w:t>ii) Ionic Bond and covalent Bond</w:t>
      </w:r>
    </w:p>
    <w:p w:rsidR="00440A65" w:rsidRPr="00440A65" w:rsidRDefault="00440A65" w:rsidP="00440A65">
      <w:pPr>
        <w:rPr>
          <w:rFonts w:ascii="Arial" w:hAnsi="Arial" w:cs="Arial"/>
          <w:sz w:val="28"/>
          <w:szCs w:val="28"/>
        </w:rPr>
      </w:pPr>
      <w:r w:rsidRPr="00440A65">
        <w:rPr>
          <w:rFonts w:ascii="Arial" w:hAnsi="Arial" w:cs="Arial"/>
          <w:sz w:val="28"/>
          <w:szCs w:val="28"/>
        </w:rPr>
        <w:t xml:space="preserve">iii) Covalent </w:t>
      </w:r>
      <w:r>
        <w:rPr>
          <w:rFonts w:ascii="Arial" w:hAnsi="Arial" w:cs="Arial"/>
          <w:sz w:val="28"/>
          <w:szCs w:val="28"/>
        </w:rPr>
        <w:t xml:space="preserve">bond </w:t>
      </w:r>
      <w:r w:rsidRPr="00440A65">
        <w:rPr>
          <w:rFonts w:ascii="Arial" w:hAnsi="Arial" w:cs="Arial"/>
          <w:sz w:val="28"/>
          <w:szCs w:val="28"/>
        </w:rPr>
        <w:t>and coordinate covalent bond.</w:t>
      </w:r>
    </w:p>
    <w:p w:rsidR="00440A65" w:rsidRDefault="00440A65" w:rsidP="00440A65">
      <w:pPr>
        <w:rPr>
          <w:rFonts w:ascii="Arial" w:hAnsi="Arial" w:cs="Arial"/>
          <w:sz w:val="28"/>
          <w:szCs w:val="28"/>
        </w:rPr>
      </w:pPr>
      <w:r w:rsidRPr="00440A65">
        <w:rPr>
          <w:rFonts w:ascii="Arial" w:hAnsi="Arial" w:cs="Arial"/>
          <w:sz w:val="28"/>
          <w:szCs w:val="28"/>
        </w:rPr>
        <w:t xml:space="preserve">2. Define: </w:t>
      </w:r>
    </w:p>
    <w:p w:rsidR="00440A65" w:rsidRPr="00440A65" w:rsidRDefault="00440A65" w:rsidP="00440A65">
      <w:p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i</w:t>
      </w:r>
      <w:proofErr w:type="spellEnd"/>
      <w:r>
        <w:rPr>
          <w:rFonts w:ascii="Arial" w:hAnsi="Arial" w:cs="Arial"/>
          <w:sz w:val="28"/>
          <w:szCs w:val="28"/>
        </w:rPr>
        <w:t>) Chemical Bond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ii) Metallic Bond</w:t>
      </w:r>
      <w:r w:rsidRPr="00440A6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iii) Hydrogen Bond</w:t>
      </w:r>
      <w:r>
        <w:rPr>
          <w:rFonts w:ascii="Arial" w:hAnsi="Arial" w:cs="Arial"/>
          <w:sz w:val="28"/>
          <w:szCs w:val="28"/>
        </w:rPr>
        <w:tab/>
        <w:t xml:space="preserve">                iv) Dispersion F</w:t>
      </w:r>
      <w:r w:rsidRPr="00440A65">
        <w:rPr>
          <w:rFonts w:ascii="Arial" w:hAnsi="Arial" w:cs="Arial"/>
          <w:sz w:val="28"/>
          <w:szCs w:val="28"/>
        </w:rPr>
        <w:t>orce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v) I</w:t>
      </w:r>
      <w:r w:rsidRPr="00440A65">
        <w:rPr>
          <w:rFonts w:ascii="Arial" w:hAnsi="Arial" w:cs="Arial"/>
          <w:sz w:val="28"/>
          <w:szCs w:val="28"/>
        </w:rPr>
        <w:t xml:space="preserve">onic, </w:t>
      </w:r>
      <w:r>
        <w:rPr>
          <w:rFonts w:ascii="Arial" w:hAnsi="Arial" w:cs="Arial"/>
          <w:sz w:val="28"/>
          <w:szCs w:val="28"/>
        </w:rPr>
        <w:t>C</w:t>
      </w:r>
      <w:r w:rsidRPr="00440A65">
        <w:rPr>
          <w:rFonts w:ascii="Arial" w:hAnsi="Arial" w:cs="Arial"/>
          <w:sz w:val="28"/>
          <w:szCs w:val="28"/>
        </w:rPr>
        <w:t xml:space="preserve">ovalent </w:t>
      </w:r>
      <w:r>
        <w:rPr>
          <w:rFonts w:ascii="Arial" w:hAnsi="Arial" w:cs="Arial"/>
          <w:sz w:val="28"/>
          <w:szCs w:val="28"/>
        </w:rPr>
        <w:t>and Coordinate Covalent B</w:t>
      </w:r>
      <w:r w:rsidRPr="00440A65">
        <w:rPr>
          <w:rFonts w:ascii="Arial" w:hAnsi="Arial" w:cs="Arial"/>
          <w:sz w:val="28"/>
          <w:szCs w:val="28"/>
        </w:rPr>
        <w:t>onding.</w:t>
      </w:r>
    </w:p>
    <w:p w:rsidR="00440A65" w:rsidRPr="00440A65" w:rsidRDefault="00440A65" w:rsidP="00440A65">
      <w:pPr>
        <w:rPr>
          <w:rFonts w:ascii="Arial" w:hAnsi="Arial" w:cs="Arial"/>
          <w:sz w:val="28"/>
          <w:szCs w:val="28"/>
        </w:rPr>
      </w:pPr>
      <w:r w:rsidRPr="00440A65">
        <w:rPr>
          <w:rFonts w:ascii="Arial" w:hAnsi="Arial" w:cs="Arial"/>
          <w:sz w:val="28"/>
          <w:szCs w:val="28"/>
        </w:rPr>
        <w:t xml:space="preserve">3. What is Ionic bond? Give explanation by help of sodium and chlorine atom resulting in the production of </w:t>
      </w:r>
      <w:proofErr w:type="spellStart"/>
      <w:r w:rsidRPr="00440A65">
        <w:rPr>
          <w:rFonts w:ascii="Arial" w:hAnsi="Arial" w:cs="Arial"/>
          <w:sz w:val="28"/>
          <w:szCs w:val="28"/>
        </w:rPr>
        <w:t>NaCl</w:t>
      </w:r>
      <w:proofErr w:type="spellEnd"/>
      <w:r w:rsidRPr="00440A65">
        <w:rPr>
          <w:rFonts w:ascii="Arial" w:hAnsi="Arial" w:cs="Arial"/>
          <w:sz w:val="28"/>
          <w:szCs w:val="28"/>
        </w:rPr>
        <w:t>. Explain.</w:t>
      </w:r>
    </w:p>
    <w:p w:rsidR="00440A65" w:rsidRPr="00440A65" w:rsidRDefault="00440A65" w:rsidP="00440A65">
      <w:pPr>
        <w:rPr>
          <w:rFonts w:ascii="Arial" w:hAnsi="Arial" w:cs="Arial"/>
          <w:sz w:val="28"/>
          <w:szCs w:val="28"/>
        </w:rPr>
      </w:pPr>
      <w:r w:rsidRPr="00440A65">
        <w:rPr>
          <w:rFonts w:ascii="Arial" w:hAnsi="Arial" w:cs="Arial"/>
          <w:sz w:val="28"/>
          <w:szCs w:val="28"/>
        </w:rPr>
        <w:t>4. What is a chemical bond? Define covalent bond and explain polar and non-polar covalent bond.</w:t>
      </w:r>
    </w:p>
    <w:p w:rsidR="00440A65" w:rsidRDefault="00440A65" w:rsidP="00440A65">
      <w:pPr>
        <w:rPr>
          <w:rFonts w:ascii="Arial" w:hAnsi="Arial" w:cs="Arial"/>
          <w:sz w:val="28"/>
          <w:szCs w:val="28"/>
        </w:rPr>
      </w:pPr>
      <w:r w:rsidRPr="00440A65">
        <w:rPr>
          <w:rFonts w:ascii="Arial" w:hAnsi="Arial" w:cs="Arial"/>
          <w:sz w:val="28"/>
          <w:szCs w:val="28"/>
        </w:rPr>
        <w:t>5. What is a coordinate covalent bond? How a coordinate covalent bond formed betweenNH</w:t>
      </w:r>
      <w:r w:rsidRPr="00440A65">
        <w:rPr>
          <w:rFonts w:ascii="Arial" w:hAnsi="Arial" w:cs="Arial"/>
          <w:sz w:val="28"/>
          <w:szCs w:val="28"/>
          <w:vertAlign w:val="subscript"/>
        </w:rPr>
        <w:t>3</w:t>
      </w:r>
      <w:r w:rsidRPr="00440A65">
        <w:rPr>
          <w:rFonts w:ascii="Arial" w:hAnsi="Arial" w:cs="Arial"/>
          <w:sz w:val="28"/>
          <w:szCs w:val="28"/>
        </w:rPr>
        <w:t xml:space="preserve"> and H</w:t>
      </w:r>
      <w:r w:rsidRPr="00440A65">
        <w:rPr>
          <w:rFonts w:ascii="Arial" w:hAnsi="Arial" w:cs="Arial"/>
          <w:sz w:val="28"/>
          <w:szCs w:val="28"/>
          <w:vertAlign w:val="superscript"/>
        </w:rPr>
        <w:t>+</w:t>
      </w:r>
      <w:r w:rsidRPr="00440A65">
        <w:rPr>
          <w:rFonts w:ascii="Arial" w:hAnsi="Arial" w:cs="Arial"/>
          <w:sz w:val="28"/>
          <w:szCs w:val="28"/>
        </w:rPr>
        <w:t xml:space="preserve"> ions, explain</w:t>
      </w:r>
      <w:r w:rsidRPr="00440A65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</w:p>
    <w:p w:rsidR="00440A65" w:rsidRDefault="00440A65" w:rsidP="00440A6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(Learn to draw dot and cross model of all type of bonding)</w:t>
      </w:r>
    </w:p>
    <w:p w:rsidR="00440A65" w:rsidRDefault="00440A65" w:rsidP="00440A6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Define and explain following type of forces and bonding.</w:t>
      </w:r>
    </w:p>
    <w:p w:rsidR="00440A65" w:rsidRDefault="00440A65" w:rsidP="00440A65">
      <w:p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i</w:t>
      </w:r>
      <w:proofErr w:type="spellEnd"/>
      <w:r>
        <w:rPr>
          <w:rFonts w:ascii="Arial" w:hAnsi="Arial" w:cs="Arial"/>
          <w:sz w:val="28"/>
          <w:szCs w:val="28"/>
        </w:rPr>
        <w:t xml:space="preserve">) Inter (Vander </w:t>
      </w:r>
      <w:proofErr w:type="spellStart"/>
      <w:proofErr w:type="gramStart"/>
      <w:r>
        <w:rPr>
          <w:rFonts w:ascii="Arial" w:hAnsi="Arial" w:cs="Arial"/>
          <w:sz w:val="28"/>
          <w:szCs w:val="28"/>
        </w:rPr>
        <w:t>waals’s</w:t>
      </w:r>
      <w:proofErr w:type="spellEnd"/>
      <w:proofErr w:type="gramEnd"/>
      <w:r>
        <w:rPr>
          <w:rFonts w:ascii="Arial" w:hAnsi="Arial" w:cs="Arial"/>
          <w:sz w:val="28"/>
          <w:szCs w:val="28"/>
        </w:rPr>
        <w:t xml:space="preserve"> Forces and Intra molecular forces. </w:t>
      </w:r>
      <w:r>
        <w:rPr>
          <w:rFonts w:ascii="Arial" w:hAnsi="Arial" w:cs="Arial"/>
          <w:sz w:val="28"/>
          <w:szCs w:val="28"/>
        </w:rPr>
        <w:tab/>
        <w:t xml:space="preserve">                                 ii) Dispersion or London Forces </w:t>
      </w:r>
      <w:r>
        <w:rPr>
          <w:rFonts w:ascii="Arial" w:hAnsi="Arial" w:cs="Arial"/>
          <w:sz w:val="28"/>
          <w:szCs w:val="28"/>
        </w:rPr>
        <w:tab/>
        <w:t xml:space="preserve">iii) Dipole- Dipole Forces </w:t>
      </w:r>
      <w:r>
        <w:rPr>
          <w:rFonts w:ascii="Arial" w:hAnsi="Arial" w:cs="Arial"/>
          <w:sz w:val="28"/>
          <w:szCs w:val="28"/>
        </w:rPr>
        <w:tab/>
        <w:t xml:space="preserve">                        </w:t>
      </w:r>
      <w:proofErr w:type="gramStart"/>
      <w:r>
        <w:rPr>
          <w:rFonts w:ascii="Arial" w:hAnsi="Arial" w:cs="Arial"/>
          <w:sz w:val="28"/>
          <w:szCs w:val="28"/>
        </w:rPr>
        <w:t>iv</w:t>
      </w:r>
      <w:proofErr w:type="gramEnd"/>
      <w:r>
        <w:rPr>
          <w:rFonts w:ascii="Arial" w:hAnsi="Arial" w:cs="Arial"/>
          <w:sz w:val="28"/>
          <w:szCs w:val="28"/>
        </w:rPr>
        <w:t xml:space="preserve">) Hydrogen Bonding </w:t>
      </w:r>
      <w:r>
        <w:rPr>
          <w:rFonts w:ascii="Arial" w:hAnsi="Arial" w:cs="Arial"/>
          <w:sz w:val="28"/>
          <w:szCs w:val="28"/>
        </w:rPr>
        <w:tab/>
        <w:t>v) Metallic Bonding</w:t>
      </w:r>
    </w:p>
    <w:p w:rsidR="00440A65" w:rsidRPr="00440A65" w:rsidRDefault="00440A65" w:rsidP="00440A65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440A65">
        <w:rPr>
          <w:rFonts w:ascii="Arial" w:hAnsi="Arial" w:cs="Arial"/>
          <w:b/>
          <w:bCs/>
          <w:sz w:val="28"/>
          <w:szCs w:val="28"/>
          <w:u w:val="single"/>
        </w:rPr>
        <w:t>*Practice exercise given on page 94 to 97</w:t>
      </w:r>
      <w:r>
        <w:rPr>
          <w:rFonts w:ascii="Arial" w:hAnsi="Arial" w:cs="Arial"/>
          <w:b/>
          <w:bCs/>
          <w:sz w:val="28"/>
          <w:szCs w:val="28"/>
          <w:u w:val="single"/>
        </w:rPr>
        <w:t xml:space="preserve"> (must attempt)</w:t>
      </w:r>
    </w:p>
    <w:p w:rsidR="00440A65" w:rsidRPr="00440A65" w:rsidRDefault="00440A65" w:rsidP="00440A65">
      <w:pPr>
        <w:rPr>
          <w:rFonts w:ascii="Arial" w:hAnsi="Arial" w:cs="Arial"/>
          <w:sz w:val="28"/>
          <w:szCs w:val="28"/>
        </w:rPr>
      </w:pPr>
    </w:p>
    <w:p w:rsidR="00440A65" w:rsidRDefault="00440A65" w:rsidP="00440A65">
      <w:pPr>
        <w:rPr>
          <w:rFonts w:ascii="Arial" w:hAnsi="Arial" w:cs="Arial"/>
          <w:sz w:val="36"/>
          <w:szCs w:val="36"/>
          <w:u w:val="single"/>
        </w:rPr>
      </w:pPr>
      <w:bookmarkStart w:id="0" w:name="_GoBack"/>
      <w:bookmarkEnd w:id="0"/>
    </w:p>
    <w:sectPr w:rsidR="00440A6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7D20" w:rsidRDefault="00687D20" w:rsidP="00440A65">
      <w:pPr>
        <w:spacing w:after="0" w:line="240" w:lineRule="auto"/>
      </w:pPr>
      <w:r>
        <w:separator/>
      </w:r>
    </w:p>
  </w:endnote>
  <w:endnote w:type="continuationSeparator" w:id="0">
    <w:p w:rsidR="00687D20" w:rsidRDefault="00687D20" w:rsidP="00440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7D20" w:rsidRDefault="00687D20" w:rsidP="00440A65">
      <w:pPr>
        <w:spacing w:after="0" w:line="240" w:lineRule="auto"/>
      </w:pPr>
      <w:r>
        <w:separator/>
      </w:r>
    </w:p>
  </w:footnote>
  <w:footnote w:type="continuationSeparator" w:id="0">
    <w:p w:rsidR="00687D20" w:rsidRDefault="00687D20" w:rsidP="00440A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15F01AC1CF0B45778E8BA39D1C8C97B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440A65" w:rsidRDefault="00440A65" w:rsidP="00440A65">
        <w:pPr>
          <w:pStyle w:val="Header"/>
          <w:pBdr>
            <w:bottom w:val="thickThinSmallGap" w:sz="24" w:space="1" w:color="823B0B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CHEMISTRY IX                                                   April 6, 2020</w:t>
        </w:r>
      </w:p>
    </w:sdtContent>
  </w:sdt>
  <w:p w:rsidR="00440A65" w:rsidRDefault="00440A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A65"/>
    <w:rsid w:val="00183EAC"/>
    <w:rsid w:val="00440A65"/>
    <w:rsid w:val="0068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502408-6BA3-42C6-8CEE-A6E742F6E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A6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A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A65"/>
  </w:style>
  <w:style w:type="paragraph" w:styleId="Footer">
    <w:name w:val="footer"/>
    <w:basedOn w:val="Normal"/>
    <w:link w:val="FooterChar"/>
    <w:uiPriority w:val="99"/>
    <w:unhideWhenUsed/>
    <w:rsid w:val="00440A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A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5F01AC1CF0B45778E8BA39D1C8C97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BF8870-2E45-4698-AD63-E5DF595746B6}"/>
      </w:docPartPr>
      <w:docPartBody>
        <w:p w:rsidR="00000000" w:rsidRDefault="008D5D84" w:rsidP="008D5D84">
          <w:pPr>
            <w:pStyle w:val="15F01AC1CF0B45778E8BA39D1C8C97B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D84"/>
    <w:rsid w:val="008D5D84"/>
    <w:rsid w:val="00CE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5F01AC1CF0B45778E8BA39D1C8C97BA">
    <w:name w:val="15F01AC1CF0B45778E8BA39D1C8C97BA"/>
    <w:rsid w:val="008D5D8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CHEMISTRY IX                                                   April 6, 2020</dc:title>
  <dc:subject/>
  <dc:creator>Azra</dc:creator>
  <cp:keywords/>
  <dc:description/>
  <cp:lastModifiedBy>Azra</cp:lastModifiedBy>
  <cp:revision>1</cp:revision>
  <dcterms:created xsi:type="dcterms:W3CDTF">2020-04-01T19:39:00Z</dcterms:created>
  <dcterms:modified xsi:type="dcterms:W3CDTF">2020-04-01T19:55:00Z</dcterms:modified>
</cp:coreProperties>
</file>