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959" w:rsidRDefault="00DA6959" w:rsidP="00531BC4">
      <w:pPr>
        <w:spacing w:after="0"/>
        <w:jc w:val="both"/>
        <w:rPr>
          <w:b/>
          <w:u w:val="single"/>
        </w:rPr>
      </w:pPr>
      <w:r>
        <w:rPr>
          <w:b/>
          <w:noProof/>
          <w:u w:val="single"/>
        </w:rPr>
        <w:pict>
          <v:rect id="_x0000_s1026" style="position:absolute;left:0;text-align:left;margin-left:-10.05pt;margin-top:5.85pt;width:385.95pt;height:514.05pt;z-index:-251658240"/>
        </w:pict>
      </w:r>
    </w:p>
    <w:p w:rsidR="00531BC4" w:rsidRPr="002765F8" w:rsidRDefault="00531BC4" w:rsidP="00531BC4">
      <w:pPr>
        <w:spacing w:after="0"/>
        <w:jc w:val="both"/>
        <w:rPr>
          <w:b/>
          <w:u w:val="single"/>
        </w:rPr>
      </w:pPr>
      <w:r>
        <w:rPr>
          <w:b/>
          <w:u w:val="single"/>
        </w:rPr>
        <w:t>Noun clauses</w:t>
      </w:r>
    </w:p>
    <w:p w:rsidR="00531BC4" w:rsidRDefault="00531BC4" w:rsidP="00531BC4">
      <w:pPr>
        <w:spacing w:after="0"/>
        <w:jc w:val="both"/>
      </w:pPr>
      <w:r>
        <w:t>T</w:t>
      </w:r>
      <w:r w:rsidRPr="009E6C29">
        <w:t xml:space="preserve">he noun clause serves the same function as a noun. It can be the subject or the object of the verb. </w:t>
      </w:r>
    </w:p>
    <w:p w:rsidR="00531BC4" w:rsidRDefault="00531BC4" w:rsidP="00531BC4">
      <w:pPr>
        <w:spacing w:after="0"/>
        <w:jc w:val="both"/>
      </w:pPr>
      <w:r>
        <w:t xml:space="preserve">Example: </w:t>
      </w:r>
    </w:p>
    <w:p w:rsidR="00531BC4" w:rsidRPr="00726FA3" w:rsidRDefault="00531BC4" w:rsidP="00531BC4">
      <w:pPr>
        <w:spacing w:after="0"/>
        <w:jc w:val="both"/>
        <w:rPr>
          <w:i/>
        </w:rPr>
      </w:pPr>
      <w:r w:rsidRPr="00726FA3">
        <w:rPr>
          <w:i/>
          <w:u w:val="single"/>
        </w:rPr>
        <w:t>That he will be selected for the job</w:t>
      </w:r>
      <w:r w:rsidRPr="00726FA3">
        <w:rPr>
          <w:i/>
        </w:rPr>
        <w:t> is certain.</w:t>
      </w:r>
    </w:p>
    <w:p w:rsidR="00531BC4" w:rsidRPr="009E6C29" w:rsidRDefault="00531BC4" w:rsidP="00531BC4">
      <w:pPr>
        <w:spacing w:after="0"/>
        <w:jc w:val="both"/>
      </w:pPr>
      <w:r w:rsidRPr="009E6C29">
        <w:t>Here the noun clause ‘that he will be selected for the job’ acts as the subject of the verb ‘is’.</w:t>
      </w:r>
    </w:p>
    <w:p w:rsidR="00531BC4" w:rsidRPr="00726FA3" w:rsidRDefault="00531BC4" w:rsidP="00531BC4">
      <w:pPr>
        <w:spacing w:after="0"/>
        <w:jc w:val="both"/>
        <w:rPr>
          <w:i/>
        </w:rPr>
      </w:pPr>
      <w:r w:rsidRPr="00726FA3">
        <w:rPr>
          <w:i/>
        </w:rPr>
        <w:t>He says </w:t>
      </w:r>
      <w:r w:rsidRPr="00726FA3">
        <w:rPr>
          <w:i/>
          <w:u w:val="single"/>
        </w:rPr>
        <w:t>that he may be selected.</w:t>
      </w:r>
    </w:p>
    <w:p w:rsidR="00531BC4" w:rsidRDefault="00531BC4" w:rsidP="00531BC4">
      <w:pPr>
        <w:spacing w:after="0"/>
        <w:jc w:val="both"/>
      </w:pPr>
      <w:r w:rsidRPr="009E6C29">
        <w:t>Here the noun clause ‘that he may be selected’ acts as the object of the verb ‘says’.</w:t>
      </w:r>
    </w:p>
    <w:p w:rsidR="00531BC4" w:rsidRDefault="00531BC4" w:rsidP="00531BC4">
      <w:pPr>
        <w:spacing w:after="0"/>
        <w:jc w:val="both"/>
      </w:pPr>
    </w:p>
    <w:p w:rsidR="00531BC4" w:rsidRPr="009E6C29" w:rsidRDefault="00531BC4" w:rsidP="00531BC4">
      <w:pPr>
        <w:spacing w:after="0"/>
        <w:jc w:val="both"/>
        <w:rPr>
          <w:b/>
        </w:rPr>
      </w:pPr>
      <w:r>
        <w:rPr>
          <w:b/>
        </w:rPr>
        <w:t>Exercise: I</w:t>
      </w:r>
      <w:r w:rsidRPr="009E6C29">
        <w:rPr>
          <w:b/>
        </w:rPr>
        <w:t>dentify the noun cla</w:t>
      </w:r>
      <w:r>
        <w:rPr>
          <w:b/>
        </w:rPr>
        <w:t>uses in the following sentences and mention whether its verb acts like a subject or an object</w:t>
      </w:r>
    </w:p>
    <w:p w:rsidR="00531BC4" w:rsidRPr="00C12B32" w:rsidRDefault="00531BC4" w:rsidP="00C12B32">
      <w:pPr>
        <w:spacing w:after="0"/>
        <w:jc w:val="both"/>
        <w:rPr>
          <w:sz w:val="28"/>
          <w:szCs w:val="28"/>
        </w:rPr>
      </w:pPr>
      <w:r w:rsidRPr="00C12B32">
        <w:rPr>
          <w:sz w:val="28"/>
          <w:szCs w:val="28"/>
        </w:rPr>
        <w:t>1. I wondered what he was doing there.</w:t>
      </w:r>
    </w:p>
    <w:p w:rsidR="00531BC4" w:rsidRPr="00C12B32" w:rsidRDefault="00531BC4" w:rsidP="00C12B32">
      <w:pPr>
        <w:spacing w:after="0"/>
        <w:jc w:val="both"/>
        <w:rPr>
          <w:sz w:val="28"/>
          <w:szCs w:val="28"/>
        </w:rPr>
      </w:pPr>
      <w:r w:rsidRPr="00C12B32">
        <w:rPr>
          <w:sz w:val="28"/>
          <w:szCs w:val="28"/>
        </w:rPr>
        <w:t>2. He replied that he would come.</w:t>
      </w:r>
    </w:p>
    <w:p w:rsidR="00531BC4" w:rsidRPr="00C12B32" w:rsidRDefault="00531BC4" w:rsidP="00C12B32">
      <w:pPr>
        <w:spacing w:after="0"/>
        <w:jc w:val="both"/>
        <w:rPr>
          <w:sz w:val="28"/>
          <w:szCs w:val="28"/>
        </w:rPr>
      </w:pPr>
      <w:r w:rsidRPr="00C12B32">
        <w:rPr>
          <w:sz w:val="28"/>
          <w:szCs w:val="28"/>
        </w:rPr>
        <w:t>3. She asked if I could help her.</w:t>
      </w:r>
    </w:p>
    <w:p w:rsidR="00531BC4" w:rsidRPr="00C12B32" w:rsidRDefault="00531BC4" w:rsidP="00C12B32">
      <w:pPr>
        <w:spacing w:after="0"/>
        <w:jc w:val="both"/>
        <w:rPr>
          <w:sz w:val="28"/>
          <w:szCs w:val="28"/>
        </w:rPr>
      </w:pPr>
      <w:r w:rsidRPr="00C12B32">
        <w:rPr>
          <w:sz w:val="28"/>
          <w:szCs w:val="28"/>
        </w:rPr>
        <w:t>4. That honesty is the best policy is a well-known fact.</w:t>
      </w:r>
    </w:p>
    <w:p w:rsidR="00531BC4" w:rsidRPr="00C12B32" w:rsidRDefault="00531BC4" w:rsidP="00C12B32">
      <w:pPr>
        <w:spacing w:after="0"/>
        <w:jc w:val="both"/>
        <w:rPr>
          <w:sz w:val="28"/>
          <w:szCs w:val="28"/>
        </w:rPr>
      </w:pPr>
      <w:r w:rsidRPr="00C12B32">
        <w:rPr>
          <w:sz w:val="28"/>
          <w:szCs w:val="28"/>
        </w:rPr>
        <w:t>5. I expected that I would get the first prize.</w:t>
      </w:r>
    </w:p>
    <w:p w:rsidR="00531BC4" w:rsidRPr="00C12B32" w:rsidRDefault="00531BC4" w:rsidP="00C12B32">
      <w:pPr>
        <w:spacing w:after="0"/>
        <w:jc w:val="both"/>
        <w:rPr>
          <w:sz w:val="28"/>
          <w:szCs w:val="28"/>
        </w:rPr>
      </w:pPr>
      <w:r w:rsidRPr="00C12B32">
        <w:rPr>
          <w:sz w:val="28"/>
          <w:szCs w:val="28"/>
        </w:rPr>
        <w:t>6. Do you know why he is late?</w:t>
      </w:r>
    </w:p>
    <w:p w:rsidR="00531BC4" w:rsidRPr="00C12B32" w:rsidRDefault="00531BC4" w:rsidP="00C12B32">
      <w:pPr>
        <w:spacing w:after="0"/>
        <w:jc w:val="both"/>
        <w:rPr>
          <w:sz w:val="28"/>
          <w:szCs w:val="28"/>
        </w:rPr>
      </w:pPr>
      <w:r w:rsidRPr="00C12B32">
        <w:rPr>
          <w:sz w:val="28"/>
          <w:szCs w:val="28"/>
        </w:rPr>
        <w:t>7. I don’t know what he wants.</w:t>
      </w:r>
    </w:p>
    <w:p w:rsidR="00531BC4" w:rsidRPr="00C12B32" w:rsidRDefault="00531BC4" w:rsidP="00C12B32">
      <w:pPr>
        <w:spacing w:after="0"/>
        <w:jc w:val="both"/>
        <w:rPr>
          <w:sz w:val="28"/>
          <w:szCs w:val="28"/>
        </w:rPr>
      </w:pPr>
      <w:r w:rsidRPr="00C12B32">
        <w:rPr>
          <w:sz w:val="28"/>
          <w:szCs w:val="28"/>
        </w:rPr>
        <w:t>8. Pay careful attention to what I am going to say.</w:t>
      </w:r>
    </w:p>
    <w:p w:rsidR="00531BC4" w:rsidRPr="00C12B32" w:rsidRDefault="00531BC4" w:rsidP="00C12B32">
      <w:pPr>
        <w:spacing w:after="0"/>
        <w:jc w:val="both"/>
        <w:rPr>
          <w:sz w:val="28"/>
          <w:szCs w:val="28"/>
        </w:rPr>
      </w:pPr>
      <w:r w:rsidRPr="00C12B32">
        <w:rPr>
          <w:sz w:val="28"/>
          <w:szCs w:val="28"/>
        </w:rPr>
        <w:t>9. That she should forget me so quickly hurts me.</w:t>
      </w:r>
    </w:p>
    <w:p w:rsidR="00531BC4" w:rsidRPr="00C12B32" w:rsidRDefault="00531BC4" w:rsidP="00C12B32">
      <w:pPr>
        <w:pBdr>
          <w:bottom w:val="single" w:sz="6" w:space="2" w:color="auto"/>
        </w:pBdr>
        <w:spacing w:after="0"/>
        <w:jc w:val="both"/>
        <w:rPr>
          <w:sz w:val="28"/>
          <w:szCs w:val="28"/>
        </w:rPr>
      </w:pPr>
      <w:r w:rsidRPr="00C12B32">
        <w:rPr>
          <w:sz w:val="28"/>
          <w:szCs w:val="28"/>
        </w:rPr>
        <w:t>10. That you should behave like this is strange</w:t>
      </w:r>
    </w:p>
    <w:p w:rsidR="00531BC4" w:rsidRPr="00C12B32" w:rsidRDefault="00531BC4" w:rsidP="00C12B32">
      <w:pPr>
        <w:pBdr>
          <w:bottom w:val="single" w:sz="6" w:space="2" w:color="auto"/>
        </w:pBdr>
        <w:spacing w:after="0"/>
        <w:jc w:val="both"/>
        <w:rPr>
          <w:sz w:val="28"/>
          <w:szCs w:val="28"/>
        </w:rPr>
      </w:pPr>
    </w:p>
    <w:p w:rsidR="00C12B32" w:rsidRPr="00C12B32" w:rsidRDefault="00C12B32" w:rsidP="00C12B32">
      <w:pPr>
        <w:pBdr>
          <w:bottom w:val="single" w:sz="6" w:space="2" w:color="auto"/>
        </w:pBdr>
        <w:spacing w:after="0"/>
        <w:jc w:val="both"/>
        <w:rPr>
          <w:sz w:val="28"/>
          <w:szCs w:val="28"/>
        </w:rPr>
      </w:pPr>
    </w:p>
    <w:p w:rsidR="00C12B32" w:rsidRDefault="00C12B32" w:rsidP="00DA6959">
      <w:pPr>
        <w:pBdr>
          <w:bottom w:val="single" w:sz="6" w:space="2" w:color="auto"/>
        </w:pBdr>
        <w:spacing w:after="0"/>
        <w:jc w:val="both"/>
      </w:pPr>
    </w:p>
    <w:p w:rsidR="00C12B32" w:rsidRDefault="00C12B32" w:rsidP="00DA6959">
      <w:pPr>
        <w:pBdr>
          <w:bottom w:val="single" w:sz="6" w:space="2" w:color="auto"/>
        </w:pBdr>
        <w:spacing w:after="0"/>
        <w:jc w:val="both"/>
      </w:pPr>
    </w:p>
    <w:p w:rsidR="00C12B32" w:rsidRDefault="00C12B32" w:rsidP="00DA6959">
      <w:pPr>
        <w:pBdr>
          <w:bottom w:val="single" w:sz="6" w:space="2" w:color="auto"/>
        </w:pBdr>
        <w:spacing w:after="0"/>
        <w:jc w:val="both"/>
      </w:pPr>
    </w:p>
    <w:p w:rsidR="00C12B32" w:rsidRDefault="00C12B32" w:rsidP="00DA6959">
      <w:pPr>
        <w:pBdr>
          <w:bottom w:val="single" w:sz="6" w:space="2" w:color="auto"/>
        </w:pBdr>
        <w:spacing w:after="0"/>
        <w:jc w:val="both"/>
      </w:pPr>
    </w:p>
    <w:p w:rsidR="00C12B32" w:rsidRDefault="00C12B32" w:rsidP="00DA6959">
      <w:pPr>
        <w:spacing w:after="0"/>
        <w:jc w:val="both"/>
        <w:rPr>
          <w:b/>
          <w:u w:val="single"/>
        </w:rPr>
      </w:pPr>
      <w:r>
        <w:rPr>
          <w:b/>
          <w:noProof/>
          <w:u w:val="single"/>
        </w:rPr>
        <w:lastRenderedPageBreak/>
        <w:pict>
          <v:rect id="_x0000_s1027" style="position:absolute;left:0;text-align:left;margin-left:-6.7pt;margin-top:5.85pt;width:385.95pt;height:514.05pt;z-index:-251657216"/>
        </w:pict>
      </w:r>
      <w:r>
        <w:rPr>
          <w:b/>
          <w:u w:val="single"/>
        </w:rPr>
        <w:t xml:space="preserve"> </w:t>
      </w:r>
    </w:p>
    <w:p w:rsidR="00DA6959" w:rsidRPr="002765F8" w:rsidRDefault="00DA6959" w:rsidP="00DA6959">
      <w:pPr>
        <w:spacing w:after="0"/>
        <w:jc w:val="both"/>
        <w:rPr>
          <w:b/>
          <w:u w:val="single"/>
        </w:rPr>
      </w:pPr>
      <w:r>
        <w:rPr>
          <w:b/>
          <w:u w:val="single"/>
        </w:rPr>
        <w:t>Noun clauses</w:t>
      </w:r>
    </w:p>
    <w:p w:rsidR="00DA6959" w:rsidRDefault="00DA6959" w:rsidP="00DA6959">
      <w:pPr>
        <w:spacing w:after="0"/>
        <w:jc w:val="both"/>
      </w:pPr>
      <w:r>
        <w:t>T</w:t>
      </w:r>
      <w:r w:rsidRPr="009E6C29">
        <w:t xml:space="preserve">he noun clause serves the same function as a noun. It can be the subject or the object of the verb. </w:t>
      </w:r>
    </w:p>
    <w:p w:rsidR="00DA6959" w:rsidRDefault="00DA6959" w:rsidP="00DA6959">
      <w:pPr>
        <w:spacing w:after="0"/>
        <w:jc w:val="both"/>
      </w:pPr>
      <w:r>
        <w:t xml:space="preserve">Example: </w:t>
      </w:r>
    </w:p>
    <w:p w:rsidR="00DA6959" w:rsidRPr="00726FA3" w:rsidRDefault="00DA6959" w:rsidP="00DA6959">
      <w:pPr>
        <w:spacing w:after="0"/>
        <w:jc w:val="both"/>
        <w:rPr>
          <w:i/>
        </w:rPr>
      </w:pPr>
      <w:r w:rsidRPr="00726FA3">
        <w:rPr>
          <w:i/>
          <w:u w:val="single"/>
        </w:rPr>
        <w:t>That he will be selected for the job</w:t>
      </w:r>
      <w:r w:rsidRPr="00726FA3">
        <w:rPr>
          <w:i/>
        </w:rPr>
        <w:t> is certain.</w:t>
      </w:r>
    </w:p>
    <w:p w:rsidR="00DA6959" w:rsidRPr="009E6C29" w:rsidRDefault="00DA6959" w:rsidP="00DA6959">
      <w:pPr>
        <w:spacing w:after="0"/>
        <w:jc w:val="both"/>
      </w:pPr>
      <w:r w:rsidRPr="009E6C29">
        <w:t>Here the noun clause ‘that he will be selected for the job’ acts as the subject of the verb ‘is’.</w:t>
      </w:r>
    </w:p>
    <w:p w:rsidR="00DA6959" w:rsidRPr="00726FA3" w:rsidRDefault="00DA6959" w:rsidP="00DA6959">
      <w:pPr>
        <w:spacing w:after="0"/>
        <w:jc w:val="both"/>
        <w:rPr>
          <w:i/>
        </w:rPr>
      </w:pPr>
      <w:r w:rsidRPr="00726FA3">
        <w:rPr>
          <w:i/>
        </w:rPr>
        <w:t>He says </w:t>
      </w:r>
      <w:r w:rsidRPr="00726FA3">
        <w:rPr>
          <w:i/>
          <w:u w:val="single"/>
        </w:rPr>
        <w:t>that he may be selected.</w:t>
      </w:r>
    </w:p>
    <w:p w:rsidR="00DA6959" w:rsidRDefault="00DA6959" w:rsidP="00DA6959">
      <w:pPr>
        <w:spacing w:after="0"/>
        <w:jc w:val="both"/>
      </w:pPr>
      <w:r w:rsidRPr="009E6C29">
        <w:t>Here the noun clause ‘that he may be selected’ acts as the object of the verb ‘says’.</w:t>
      </w:r>
    </w:p>
    <w:p w:rsidR="00DA6959" w:rsidRDefault="00DA6959" w:rsidP="00DA6959">
      <w:pPr>
        <w:spacing w:after="0"/>
        <w:jc w:val="both"/>
      </w:pPr>
    </w:p>
    <w:p w:rsidR="00DA6959" w:rsidRPr="009E6C29" w:rsidRDefault="00DA6959" w:rsidP="00DA6959">
      <w:pPr>
        <w:spacing w:after="0"/>
        <w:jc w:val="both"/>
        <w:rPr>
          <w:b/>
        </w:rPr>
      </w:pPr>
      <w:r>
        <w:rPr>
          <w:b/>
        </w:rPr>
        <w:t>Exercise: I</w:t>
      </w:r>
      <w:r w:rsidRPr="009E6C29">
        <w:rPr>
          <w:b/>
        </w:rPr>
        <w:t>dentify the noun cla</w:t>
      </w:r>
      <w:r>
        <w:rPr>
          <w:b/>
        </w:rPr>
        <w:t>uses in the following sentences and mention whether its verb acts like a subject or an object</w:t>
      </w:r>
    </w:p>
    <w:p w:rsidR="00DA6959" w:rsidRPr="00C12B32" w:rsidRDefault="00DA6959" w:rsidP="00DA6959">
      <w:pPr>
        <w:spacing w:after="0"/>
        <w:jc w:val="both"/>
        <w:rPr>
          <w:sz w:val="28"/>
        </w:rPr>
      </w:pPr>
      <w:r w:rsidRPr="00C12B32">
        <w:rPr>
          <w:sz w:val="28"/>
        </w:rPr>
        <w:t>1. I wondered what he was doing there.</w:t>
      </w:r>
    </w:p>
    <w:p w:rsidR="00DA6959" w:rsidRPr="00C12B32" w:rsidRDefault="00DA6959" w:rsidP="00DA6959">
      <w:pPr>
        <w:spacing w:after="0"/>
        <w:jc w:val="both"/>
        <w:rPr>
          <w:sz w:val="28"/>
        </w:rPr>
      </w:pPr>
      <w:r w:rsidRPr="00C12B32">
        <w:rPr>
          <w:sz w:val="28"/>
        </w:rPr>
        <w:t>2. He replied that he would come.</w:t>
      </w:r>
    </w:p>
    <w:p w:rsidR="00DA6959" w:rsidRPr="00C12B32" w:rsidRDefault="00DA6959" w:rsidP="00DA6959">
      <w:pPr>
        <w:spacing w:after="0"/>
        <w:jc w:val="both"/>
        <w:rPr>
          <w:sz w:val="28"/>
        </w:rPr>
      </w:pPr>
      <w:r w:rsidRPr="00C12B32">
        <w:rPr>
          <w:sz w:val="28"/>
        </w:rPr>
        <w:t>3. She asked if I could help her.</w:t>
      </w:r>
    </w:p>
    <w:p w:rsidR="00DA6959" w:rsidRPr="00C12B32" w:rsidRDefault="00DA6959" w:rsidP="00DA6959">
      <w:pPr>
        <w:spacing w:after="0"/>
        <w:jc w:val="both"/>
        <w:rPr>
          <w:sz w:val="28"/>
        </w:rPr>
      </w:pPr>
      <w:r w:rsidRPr="00C12B32">
        <w:rPr>
          <w:sz w:val="28"/>
        </w:rPr>
        <w:t>4. That honesty is the best policy is a well-known fact.</w:t>
      </w:r>
    </w:p>
    <w:p w:rsidR="00DA6959" w:rsidRPr="00C12B32" w:rsidRDefault="00DA6959" w:rsidP="00DA6959">
      <w:pPr>
        <w:spacing w:after="0"/>
        <w:jc w:val="both"/>
        <w:rPr>
          <w:sz w:val="28"/>
        </w:rPr>
      </w:pPr>
      <w:r w:rsidRPr="00C12B32">
        <w:rPr>
          <w:sz w:val="28"/>
        </w:rPr>
        <w:t>5. I expected that I would get the first prize.</w:t>
      </w:r>
    </w:p>
    <w:p w:rsidR="00DA6959" w:rsidRPr="00C12B32" w:rsidRDefault="00DA6959" w:rsidP="00DA6959">
      <w:pPr>
        <w:spacing w:after="0"/>
        <w:jc w:val="both"/>
        <w:rPr>
          <w:sz w:val="28"/>
        </w:rPr>
      </w:pPr>
      <w:r w:rsidRPr="00C12B32">
        <w:rPr>
          <w:sz w:val="28"/>
        </w:rPr>
        <w:t>6. Do you know why he is late?</w:t>
      </w:r>
    </w:p>
    <w:p w:rsidR="00DA6959" w:rsidRPr="00C12B32" w:rsidRDefault="00DA6959" w:rsidP="00DA6959">
      <w:pPr>
        <w:spacing w:after="0"/>
        <w:jc w:val="both"/>
        <w:rPr>
          <w:sz w:val="28"/>
        </w:rPr>
      </w:pPr>
      <w:r w:rsidRPr="00C12B32">
        <w:rPr>
          <w:sz w:val="28"/>
        </w:rPr>
        <w:t>7. I don’t know what he wants.</w:t>
      </w:r>
    </w:p>
    <w:p w:rsidR="00DA6959" w:rsidRPr="00C12B32" w:rsidRDefault="00DA6959" w:rsidP="00DA6959">
      <w:pPr>
        <w:spacing w:after="0"/>
        <w:jc w:val="both"/>
        <w:rPr>
          <w:sz w:val="28"/>
        </w:rPr>
      </w:pPr>
      <w:r w:rsidRPr="00C12B32">
        <w:rPr>
          <w:sz w:val="28"/>
        </w:rPr>
        <w:t>8. Pay careful attention to what I am going to say.</w:t>
      </w:r>
    </w:p>
    <w:p w:rsidR="00DA6959" w:rsidRPr="00C12B32" w:rsidRDefault="00DA6959" w:rsidP="00DA6959">
      <w:pPr>
        <w:spacing w:after="0"/>
        <w:jc w:val="both"/>
        <w:rPr>
          <w:sz w:val="28"/>
        </w:rPr>
      </w:pPr>
      <w:r w:rsidRPr="00C12B32">
        <w:rPr>
          <w:sz w:val="28"/>
        </w:rPr>
        <w:t>9. That she should forget me so quickly hurts me.</w:t>
      </w:r>
    </w:p>
    <w:p w:rsidR="00DA6959" w:rsidRPr="00C12B32" w:rsidRDefault="00DA6959" w:rsidP="00DA6959">
      <w:pPr>
        <w:pBdr>
          <w:bottom w:val="single" w:sz="6" w:space="1" w:color="auto"/>
        </w:pBdr>
        <w:spacing w:after="0"/>
        <w:jc w:val="both"/>
        <w:rPr>
          <w:sz w:val="28"/>
        </w:rPr>
      </w:pPr>
      <w:r w:rsidRPr="00C12B32">
        <w:rPr>
          <w:sz w:val="28"/>
        </w:rPr>
        <w:t>10. That you should behave like this is strange</w:t>
      </w:r>
    </w:p>
    <w:p w:rsidR="00DA6959" w:rsidRPr="00C12B32" w:rsidRDefault="00DA6959" w:rsidP="00DA6959">
      <w:pPr>
        <w:pBdr>
          <w:bottom w:val="single" w:sz="6" w:space="1" w:color="auto"/>
        </w:pBdr>
        <w:spacing w:after="0"/>
        <w:jc w:val="both"/>
        <w:rPr>
          <w:sz w:val="28"/>
        </w:rPr>
      </w:pPr>
    </w:p>
    <w:p w:rsidR="00C12B32" w:rsidRDefault="00C12B32" w:rsidP="00DA6959">
      <w:pPr>
        <w:pBdr>
          <w:bottom w:val="single" w:sz="6" w:space="1" w:color="auto"/>
        </w:pBdr>
        <w:spacing w:after="0"/>
        <w:jc w:val="both"/>
      </w:pPr>
    </w:p>
    <w:p w:rsidR="00C12B32" w:rsidRDefault="00C12B32" w:rsidP="00DA6959">
      <w:pPr>
        <w:pBdr>
          <w:bottom w:val="single" w:sz="6" w:space="1" w:color="auto"/>
        </w:pBdr>
        <w:spacing w:after="0"/>
        <w:jc w:val="both"/>
      </w:pPr>
    </w:p>
    <w:p w:rsidR="00C12B32" w:rsidRDefault="00C12B32" w:rsidP="00DA6959">
      <w:pPr>
        <w:pBdr>
          <w:bottom w:val="single" w:sz="6" w:space="1" w:color="auto"/>
        </w:pBdr>
        <w:spacing w:after="0"/>
        <w:jc w:val="both"/>
      </w:pPr>
    </w:p>
    <w:p w:rsidR="00C12B32" w:rsidRDefault="00C12B32" w:rsidP="00DA6959">
      <w:pPr>
        <w:pBdr>
          <w:bottom w:val="single" w:sz="6" w:space="1" w:color="auto"/>
        </w:pBdr>
        <w:spacing w:after="0"/>
        <w:jc w:val="both"/>
      </w:pPr>
    </w:p>
    <w:p w:rsidR="00C12B32" w:rsidRDefault="00C12B32" w:rsidP="00DA6959">
      <w:pPr>
        <w:pBdr>
          <w:bottom w:val="single" w:sz="6" w:space="1" w:color="auto"/>
        </w:pBdr>
        <w:spacing w:after="0"/>
        <w:jc w:val="both"/>
      </w:pPr>
    </w:p>
    <w:p w:rsidR="00C12B32" w:rsidRDefault="00C12B32" w:rsidP="00DA6959">
      <w:pPr>
        <w:pBdr>
          <w:bottom w:val="single" w:sz="6" w:space="1" w:color="auto"/>
        </w:pBdr>
        <w:spacing w:after="0"/>
        <w:jc w:val="both"/>
      </w:pPr>
    </w:p>
    <w:p w:rsidR="00C12B32" w:rsidRDefault="00C12B32" w:rsidP="00DA6959">
      <w:pPr>
        <w:pBdr>
          <w:bottom w:val="single" w:sz="6" w:space="1" w:color="auto"/>
        </w:pBdr>
        <w:spacing w:after="0"/>
        <w:jc w:val="both"/>
      </w:pPr>
    </w:p>
    <w:p w:rsidR="00DA6959" w:rsidRDefault="00DA6959" w:rsidP="00531BC4">
      <w:pPr>
        <w:spacing w:after="0"/>
        <w:jc w:val="both"/>
      </w:pPr>
    </w:p>
    <w:sectPr w:rsidR="00DA6959" w:rsidSect="00531BC4">
      <w:pgSz w:w="16839" w:h="11907" w:orient="landscape" w:code="9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531BC4"/>
    <w:rsid w:val="00152631"/>
    <w:rsid w:val="001B0BBB"/>
    <w:rsid w:val="00531BC4"/>
    <w:rsid w:val="00C12B32"/>
    <w:rsid w:val="00DA6959"/>
    <w:rsid w:val="00DF5B2B"/>
    <w:rsid w:val="00E23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BC4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Niamat</dc:creator>
  <cp:lastModifiedBy>Niamat </cp:lastModifiedBy>
  <cp:revision>1</cp:revision>
  <dcterms:created xsi:type="dcterms:W3CDTF">2017-03-07T12:56:00Z</dcterms:created>
  <dcterms:modified xsi:type="dcterms:W3CDTF">2017-03-07T13:04:00Z</dcterms:modified>
</cp:coreProperties>
</file>