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55D6" w:rsidRDefault="003A4D26">
      <w:pPr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 xml:space="preserve">                 Important Questions For Board</w:t>
      </w:r>
    </w:p>
    <w:p w:rsidR="003A4D26" w:rsidRDefault="003A4D26">
      <w:pPr>
        <w:rPr>
          <w:sz w:val="44"/>
          <w:szCs w:val="44"/>
        </w:rPr>
      </w:pPr>
      <w:r>
        <w:rPr>
          <w:sz w:val="44"/>
          <w:szCs w:val="44"/>
        </w:rPr>
        <w:t xml:space="preserve">         Subject: Mathematics              Class: X</w:t>
      </w:r>
    </w:p>
    <w:p w:rsidR="003A4D26" w:rsidRDefault="003A4D26" w:rsidP="003A4D2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All Mcqs from past 10 years.</w:t>
      </w:r>
    </w:p>
    <w:p w:rsidR="003A4D26" w:rsidRDefault="00E62BFF" w:rsidP="003A4D2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Chap 1 </w:t>
      </w:r>
      <w:r w:rsidR="003A4D26">
        <w:rPr>
          <w:sz w:val="28"/>
          <w:szCs w:val="28"/>
        </w:rPr>
        <w:t>De Morgan’s Law ( 2018,2014,2012,2009)</w:t>
      </w:r>
    </w:p>
    <w:p w:rsidR="003A4D26" w:rsidRDefault="003A4D26" w:rsidP="003A4D26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Difference of two sets and symmetric difference of type</w:t>
      </w:r>
    </w:p>
    <w:p w:rsidR="003A4D26" w:rsidRDefault="00E62BFF" w:rsidP="003A4D26">
      <w:pPr>
        <w:pStyle w:val="ListParagraph"/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A4D26">
        <w:rPr>
          <w:sz w:val="28"/>
          <w:szCs w:val="28"/>
        </w:rPr>
        <w:t>(A</w:t>
      </w:r>
      <w:r w:rsidR="003A4D26">
        <w:rPr>
          <w:rFonts w:cstheme="minorHAnsi"/>
          <w:sz w:val="28"/>
          <w:szCs w:val="28"/>
        </w:rPr>
        <w:t>∆B)=(A-B)U(B-A)      (2017,2013,2011)</w:t>
      </w:r>
    </w:p>
    <w:p w:rsidR="003A4D26" w:rsidRDefault="003A4D26" w:rsidP="003A4D26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Binary Relation (2015)</w:t>
      </w:r>
    </w:p>
    <w:p w:rsidR="003A4D26" w:rsidRDefault="00E62BFF" w:rsidP="003A4D26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Chap 2 </w:t>
      </w:r>
      <w:r w:rsidR="003A4D26">
        <w:rPr>
          <w:sz w:val="28"/>
          <w:szCs w:val="28"/>
        </w:rPr>
        <w:t>Simplification E.x 2.7  (2018,2017,2015,2014,2013,2012,2011,2010,2009)</w:t>
      </w:r>
    </w:p>
    <w:p w:rsidR="003A4D26" w:rsidRDefault="003A4D26" w:rsidP="003A4D26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>Rational</w:t>
      </w:r>
      <w:r w:rsidR="006D2522">
        <w:rPr>
          <w:sz w:val="28"/>
          <w:szCs w:val="28"/>
        </w:rPr>
        <w:t>ize  E.x 2.8</w:t>
      </w:r>
      <w:r>
        <w:rPr>
          <w:sz w:val="28"/>
          <w:szCs w:val="28"/>
        </w:rPr>
        <w:t xml:space="preserve">     (Same as above)</w:t>
      </w:r>
    </w:p>
    <w:p w:rsidR="003A4D26" w:rsidRDefault="00E62BFF" w:rsidP="003A4D26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Chap 3 </w:t>
      </w:r>
      <w:r w:rsidR="003A4D26">
        <w:rPr>
          <w:sz w:val="28"/>
          <w:szCs w:val="28"/>
        </w:rPr>
        <w:t>Logarithms E.x 3.6      (2018,2017,2016,2015,2014,2013,2012,2011,2010)</w:t>
      </w:r>
    </w:p>
    <w:p w:rsidR="003A4D26" w:rsidRDefault="00E62BFF" w:rsidP="003A4D26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Chap 4  </w:t>
      </w:r>
      <w:r w:rsidR="003A4D26">
        <w:rPr>
          <w:sz w:val="28"/>
          <w:szCs w:val="28"/>
        </w:rPr>
        <w:t>Algeraic Expression E.x 4.7</w:t>
      </w:r>
      <w:r w:rsidR="00220543">
        <w:rPr>
          <w:sz w:val="28"/>
          <w:szCs w:val="28"/>
        </w:rPr>
        <w:t xml:space="preserve"> &amp; E.x 4.8  (Same as above)</w:t>
      </w:r>
    </w:p>
    <w:p w:rsidR="00220543" w:rsidRPr="00E62BFF" w:rsidRDefault="00E62BFF" w:rsidP="00E62BFF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Chap 5 </w:t>
      </w:r>
      <w:r w:rsidR="00220543" w:rsidRPr="00E62BFF">
        <w:rPr>
          <w:sz w:val="28"/>
          <w:szCs w:val="28"/>
        </w:rPr>
        <w:t>Factorization  E.x 5.1 to 5.6 (2018,2017,2016,2015,2014,2013,2012,2011)</w:t>
      </w:r>
    </w:p>
    <w:p w:rsidR="00220543" w:rsidRDefault="00220543" w:rsidP="00220543">
      <w:pPr>
        <w:spacing w:before="24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Remainder Theorem E.x 5.7  (Same as above)</w:t>
      </w:r>
    </w:p>
    <w:p w:rsidR="00220543" w:rsidRDefault="00220543" w:rsidP="00220543">
      <w:pPr>
        <w:spacing w:before="240"/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Perfect Square      E.x 5.14      (same as above)</w:t>
      </w:r>
    </w:p>
    <w:p w:rsidR="00220543" w:rsidRPr="00E62BFF" w:rsidRDefault="00E62BFF" w:rsidP="00E62BFF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Chap 6  </w:t>
      </w:r>
      <w:r w:rsidR="00220543" w:rsidRPr="00E62BFF">
        <w:rPr>
          <w:sz w:val="28"/>
          <w:szCs w:val="28"/>
        </w:rPr>
        <w:t xml:space="preserve">Algebraic Sentences  E.x 6.2 (Graph),E.x </w:t>
      </w:r>
      <w:r>
        <w:rPr>
          <w:sz w:val="28"/>
          <w:szCs w:val="28"/>
        </w:rPr>
        <w:t>6.3 ,E.x 6.4,E.x 6.5 (Quadratic</w:t>
      </w:r>
      <w:r w:rsidR="00624195" w:rsidRPr="00E62BFF">
        <w:rPr>
          <w:sz w:val="28"/>
          <w:szCs w:val="28"/>
        </w:rPr>
        <w:t xml:space="preserve">  </w:t>
      </w:r>
      <w:r w:rsidR="00220543" w:rsidRPr="00E62BFF">
        <w:rPr>
          <w:sz w:val="28"/>
          <w:szCs w:val="28"/>
        </w:rPr>
        <w:t>Formula)</w:t>
      </w:r>
      <w:r w:rsidR="00624195" w:rsidRPr="00E62BFF">
        <w:rPr>
          <w:sz w:val="28"/>
          <w:szCs w:val="28"/>
        </w:rPr>
        <w:t xml:space="preserve">          (2018,2017,2016,2015,2015,2014,2013,2012,2011,2010,2009)</w:t>
      </w:r>
    </w:p>
    <w:p w:rsidR="00E62BFF" w:rsidRPr="00E62BFF" w:rsidRDefault="00E62BFF" w:rsidP="00E62BFF">
      <w:pPr>
        <w:pStyle w:val="ListParagraph"/>
        <w:numPr>
          <w:ilvl w:val="0"/>
          <w:numId w:val="1"/>
        </w:num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E62BFF">
        <w:rPr>
          <w:sz w:val="28"/>
          <w:szCs w:val="28"/>
        </w:rPr>
        <w:t>Chap 7  Cramer’s Rule ( Matrices) and Inverse of Matix  E.x 7.5  (Same as above)</w:t>
      </w:r>
    </w:p>
    <w:p w:rsidR="00624195" w:rsidRDefault="00E62BFF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24195">
        <w:rPr>
          <w:sz w:val="28"/>
          <w:szCs w:val="28"/>
        </w:rPr>
        <w:t xml:space="preserve">   </w:t>
      </w:r>
      <w:r w:rsidR="00624195" w:rsidRPr="00624195">
        <w:rPr>
          <w:sz w:val="28"/>
          <w:szCs w:val="28"/>
        </w:rPr>
        <w:t>12)</w:t>
      </w:r>
      <w:r>
        <w:rPr>
          <w:sz w:val="28"/>
          <w:szCs w:val="28"/>
        </w:rPr>
        <w:t xml:space="preserve">Chap 8  </w:t>
      </w:r>
      <w:r w:rsidR="00220543" w:rsidRPr="00624195">
        <w:rPr>
          <w:sz w:val="28"/>
          <w:szCs w:val="28"/>
        </w:rPr>
        <w:t>Elimination   E.x 8  (2018,</w:t>
      </w:r>
      <w:r w:rsidR="00624195">
        <w:rPr>
          <w:sz w:val="28"/>
          <w:szCs w:val="28"/>
        </w:rPr>
        <w:t>2017,2016,2015,2014,2013,2012,2011,2010,2009)</w:t>
      </w:r>
    </w:p>
    <w:p w:rsidR="00D84AE2" w:rsidRDefault="00624195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13)</w:t>
      </w:r>
      <w:r w:rsidR="00E62BFF">
        <w:rPr>
          <w:sz w:val="28"/>
          <w:szCs w:val="28"/>
        </w:rPr>
        <w:t xml:space="preserve">Chap 9   </w:t>
      </w:r>
      <w:r>
        <w:rPr>
          <w:sz w:val="28"/>
          <w:szCs w:val="28"/>
        </w:rPr>
        <w:t>Variation E.x 9.2</w:t>
      </w:r>
      <w:r w:rsidR="00D84AE2">
        <w:rPr>
          <w:sz w:val="28"/>
          <w:szCs w:val="28"/>
        </w:rPr>
        <w:t>+ Related Book examples</w:t>
      </w:r>
      <w:r>
        <w:rPr>
          <w:sz w:val="28"/>
          <w:szCs w:val="28"/>
        </w:rPr>
        <w:t xml:space="preserve"> (2018,2017,2016,2015,2014,2013)</w:t>
      </w:r>
    </w:p>
    <w:p w:rsidR="006D2522" w:rsidRDefault="00D84AE2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D25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14)</w:t>
      </w:r>
      <w:r w:rsidR="00E62BFF">
        <w:rPr>
          <w:sz w:val="28"/>
          <w:szCs w:val="28"/>
        </w:rPr>
        <w:t xml:space="preserve">Chap 10  </w:t>
      </w:r>
      <w:r>
        <w:rPr>
          <w:sz w:val="28"/>
          <w:szCs w:val="28"/>
        </w:rPr>
        <w:t xml:space="preserve">Information Handling  E.x 10.3 </w:t>
      </w:r>
      <w:r w:rsidR="006D2522">
        <w:rPr>
          <w:sz w:val="28"/>
          <w:szCs w:val="28"/>
        </w:rPr>
        <w:t xml:space="preserve"> Q.no 7 (Same as above)</w:t>
      </w:r>
    </w:p>
    <w:p w:rsidR="00220543" w:rsidRDefault="00220543" w:rsidP="00624195">
      <w:pPr>
        <w:spacing w:before="240"/>
        <w:rPr>
          <w:sz w:val="28"/>
          <w:szCs w:val="28"/>
        </w:rPr>
      </w:pPr>
      <w:r w:rsidRPr="00624195">
        <w:rPr>
          <w:sz w:val="28"/>
          <w:szCs w:val="28"/>
        </w:rPr>
        <w:lastRenderedPageBreak/>
        <w:t xml:space="preserve">  </w:t>
      </w:r>
      <w:r w:rsidR="006D2522">
        <w:rPr>
          <w:sz w:val="28"/>
          <w:szCs w:val="28"/>
        </w:rPr>
        <w:t xml:space="preserve">   Mean ,Mode,Median, Variance and standard Deviation E.x 10.4  Q.no 9 </w:t>
      </w:r>
      <w:r w:rsidR="0081471C">
        <w:rPr>
          <w:sz w:val="28"/>
          <w:szCs w:val="28"/>
        </w:rPr>
        <w:t xml:space="preserve">   </w:t>
      </w:r>
      <w:r w:rsidR="006D2522">
        <w:rPr>
          <w:sz w:val="28"/>
          <w:szCs w:val="28"/>
        </w:rPr>
        <w:t>(2018,2017,2016,2015,2014,2013,2012,2011)</w:t>
      </w:r>
    </w:p>
    <w:p w:rsidR="006D2522" w:rsidRDefault="006D2522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15) Chap 12 Theorems 1-10</w:t>
      </w:r>
    </w:p>
    <w:p w:rsidR="006D2522" w:rsidRDefault="006D2522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16) Chap 13 Circle Theorem 1 (a),(b),Theorem 4 </w:t>
      </w:r>
    </w:p>
    <w:p w:rsidR="006D2522" w:rsidRDefault="006D2522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17) Chap 14 Practical Geometry </w:t>
      </w:r>
    </w:p>
    <w:p w:rsidR="006D2522" w:rsidRDefault="006D2522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 Construction of circumscribed circle, Inscribed circle, </w:t>
      </w:r>
      <w:r w:rsidR="0081471C">
        <w:rPr>
          <w:sz w:val="28"/>
          <w:szCs w:val="28"/>
        </w:rPr>
        <w:t xml:space="preserve">            </w:t>
      </w:r>
      <w:r>
        <w:rPr>
          <w:sz w:val="28"/>
          <w:szCs w:val="28"/>
        </w:rPr>
        <w:t>(2018,2017,2016,2015,2014,2013,2012,2012)</w:t>
      </w:r>
    </w:p>
    <w:p w:rsidR="0081471C" w:rsidRDefault="0081471C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  Transverse Tangents </w:t>
      </w:r>
    </w:p>
    <w:p w:rsidR="0081471C" w:rsidRDefault="0081471C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18)  Chap 15 Trigonometry </w:t>
      </w:r>
    </w:p>
    <w:p w:rsidR="0081471C" w:rsidRDefault="0081471C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Trigonometric Ratios of 30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, 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,60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        ( Same as above)</w:t>
      </w:r>
    </w:p>
    <w:p w:rsidR="0081471C" w:rsidRDefault="0081471C" w:rsidP="00624195">
      <w:pPr>
        <w:spacing w:before="240"/>
        <w:rPr>
          <w:rFonts w:cstheme="minorHAnsi"/>
          <w:sz w:val="28"/>
          <w:szCs w:val="28"/>
        </w:rPr>
      </w:pPr>
      <w:r>
        <w:rPr>
          <w:sz w:val="28"/>
          <w:szCs w:val="28"/>
        </w:rPr>
        <w:t xml:space="preserve">  Derive sin</w:t>
      </w:r>
      <w:r>
        <w:rPr>
          <w:sz w:val="28"/>
          <w:szCs w:val="28"/>
          <w:vertAlign w:val="superscript"/>
        </w:rPr>
        <w:t>2</w:t>
      </w:r>
      <w:r>
        <w:rPr>
          <w:rFonts w:cstheme="minorHAnsi"/>
          <w:sz w:val="28"/>
          <w:szCs w:val="28"/>
        </w:rPr>
        <w:t>Ӫ+ cos</w:t>
      </w:r>
      <w:r>
        <w:rPr>
          <w:rFonts w:cstheme="minorHAnsi"/>
          <w:sz w:val="28"/>
          <w:szCs w:val="28"/>
          <w:vertAlign w:val="superscript"/>
        </w:rPr>
        <w:t>2</w:t>
      </w:r>
      <w:r>
        <w:rPr>
          <w:rFonts w:cstheme="minorHAnsi"/>
          <w:sz w:val="28"/>
          <w:szCs w:val="28"/>
        </w:rPr>
        <w:t>Ӫ=1</w:t>
      </w:r>
    </w:p>
    <w:p w:rsidR="0081471C" w:rsidRDefault="0081471C" w:rsidP="0081471C">
      <w:pPr>
        <w:spacing w:before="24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E.x 15.3   Q.no 2  ( iv) , Q.no 3 &amp;4,Book Example 2,3 p .no 408 . </w:t>
      </w:r>
    </w:p>
    <w:p w:rsidR="0081471C" w:rsidRPr="0081471C" w:rsidRDefault="0081471C" w:rsidP="0081471C">
      <w:pPr>
        <w:spacing w:before="240"/>
        <w:rPr>
          <w:sz w:val="28"/>
          <w:szCs w:val="28"/>
        </w:rPr>
      </w:pPr>
    </w:p>
    <w:p w:rsidR="0081471C" w:rsidRPr="00624195" w:rsidRDefault="0081471C" w:rsidP="00624195">
      <w:pPr>
        <w:spacing w:before="240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sectPr w:rsidR="0081471C" w:rsidRPr="00624195" w:rsidSect="006055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FB6CF1"/>
    <w:multiLevelType w:val="hybridMultilevel"/>
    <w:tmpl w:val="8FC4B546"/>
    <w:lvl w:ilvl="0" w:tplc="04090011">
      <w:start w:val="1"/>
      <w:numFmt w:val="decimal"/>
      <w:lvlText w:val="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BD5447"/>
    <w:multiLevelType w:val="hybridMultilevel"/>
    <w:tmpl w:val="8FC4B5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26"/>
    <w:rsid w:val="00220543"/>
    <w:rsid w:val="003A4D26"/>
    <w:rsid w:val="006055D6"/>
    <w:rsid w:val="00624195"/>
    <w:rsid w:val="006D2522"/>
    <w:rsid w:val="0081471C"/>
    <w:rsid w:val="00991BC6"/>
    <w:rsid w:val="00D84AE2"/>
    <w:rsid w:val="00E62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6FE872-0FF9-824B-A666-C1517A770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5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4D2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1471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7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Shaharyar</dc:creator>
  <cp:lastModifiedBy>farheenashamsher@gmail.com</cp:lastModifiedBy>
  <cp:revision>2</cp:revision>
  <dcterms:created xsi:type="dcterms:W3CDTF">2020-03-03T15:30:00Z</dcterms:created>
  <dcterms:modified xsi:type="dcterms:W3CDTF">2020-03-03T15:30:00Z</dcterms:modified>
</cp:coreProperties>
</file>