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5B3" w:rsidRPr="00E405B3" w:rsidRDefault="00E405B3" w:rsidP="00E405B3">
      <w:pPr>
        <w:spacing w:after="0" w:line="240" w:lineRule="auto"/>
        <w:jc w:val="center"/>
        <w:rPr>
          <w:rFonts w:ascii="Arenski" w:hAnsi="Arenski"/>
          <w:b/>
          <w:bCs/>
          <w:sz w:val="36"/>
          <w:szCs w:val="40"/>
        </w:rPr>
      </w:pPr>
      <w:r w:rsidRPr="00E405B3">
        <w:rPr>
          <w:rFonts w:asciiTheme="majorBidi" w:hAnsiTheme="majorBidi" w:cstheme="majorBidi"/>
          <w:b/>
          <w:bCs/>
          <w:noProof/>
          <w:sz w:val="28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5915025</wp:posOffset>
            </wp:positionH>
            <wp:positionV relativeFrom="paragraph">
              <wp:posOffset>123825</wp:posOffset>
            </wp:positionV>
            <wp:extent cx="714375" cy="825497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ity School 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54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405B3">
        <w:rPr>
          <w:rFonts w:ascii="Arenski" w:hAnsi="Arenski"/>
          <w:b/>
          <w:bCs/>
          <w:sz w:val="36"/>
          <w:szCs w:val="40"/>
        </w:rPr>
        <w:t xml:space="preserve">The City School </w:t>
      </w:r>
    </w:p>
    <w:p w:rsidR="00E405B3" w:rsidRPr="00E405B3" w:rsidRDefault="00E405B3" w:rsidP="00E405B3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32"/>
        </w:rPr>
      </w:pPr>
      <w:r w:rsidRPr="00E405B3">
        <w:rPr>
          <w:rFonts w:asciiTheme="majorBidi" w:hAnsiTheme="majorBidi" w:cstheme="majorBidi"/>
          <w:b/>
          <w:bCs/>
          <w:sz w:val="28"/>
          <w:szCs w:val="32"/>
        </w:rPr>
        <w:t>University Road Campus</w:t>
      </w:r>
    </w:p>
    <w:p w:rsidR="00E405B3" w:rsidRPr="00E405B3" w:rsidRDefault="00E405B3" w:rsidP="00E405B3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32"/>
        </w:rPr>
      </w:pPr>
      <w:r w:rsidRPr="00E405B3">
        <w:rPr>
          <w:rFonts w:asciiTheme="majorBidi" w:hAnsiTheme="majorBidi" w:cstheme="majorBidi"/>
          <w:b/>
          <w:bCs/>
          <w:sz w:val="28"/>
          <w:szCs w:val="32"/>
        </w:rPr>
        <w:t xml:space="preserve">English Worksheet </w:t>
      </w:r>
    </w:p>
    <w:p w:rsidR="005F20AF" w:rsidRDefault="00E405B3" w:rsidP="00E405B3">
      <w:pPr>
        <w:pStyle w:val="Header"/>
        <w:rPr>
          <w:b/>
          <w:sz w:val="26"/>
          <w:u w:val="single"/>
        </w:rPr>
      </w:pPr>
      <w:r w:rsidRPr="00E405B3">
        <w:rPr>
          <w:rFonts w:asciiTheme="majorBidi" w:hAnsiTheme="majorBidi" w:cstheme="majorBidi"/>
          <w:b/>
          <w:bCs/>
          <w:sz w:val="28"/>
          <w:szCs w:val="32"/>
        </w:rPr>
        <w:t xml:space="preserve">                                                   </w:t>
      </w:r>
      <w:r>
        <w:rPr>
          <w:rFonts w:asciiTheme="majorBidi" w:hAnsiTheme="majorBidi" w:cstheme="majorBidi"/>
          <w:b/>
          <w:bCs/>
          <w:sz w:val="28"/>
          <w:szCs w:val="32"/>
        </w:rPr>
        <w:t xml:space="preserve">         </w:t>
      </w:r>
      <w:r w:rsidRPr="00E405B3">
        <w:rPr>
          <w:rFonts w:asciiTheme="majorBidi" w:hAnsiTheme="majorBidi" w:cstheme="majorBidi"/>
          <w:b/>
          <w:bCs/>
          <w:sz w:val="28"/>
          <w:szCs w:val="32"/>
        </w:rPr>
        <w:t>Class 6</w:t>
      </w:r>
    </w:p>
    <w:p w:rsidR="00E405B3" w:rsidRDefault="00E405B3" w:rsidP="00DD32F4">
      <w:pPr>
        <w:pStyle w:val="Header"/>
        <w:rPr>
          <w:b/>
          <w:sz w:val="26"/>
          <w:u w:val="single"/>
        </w:rPr>
      </w:pPr>
    </w:p>
    <w:p w:rsidR="00096AEF" w:rsidRPr="00096AEF" w:rsidRDefault="00096AEF" w:rsidP="00DD32F4">
      <w:pPr>
        <w:pStyle w:val="Header"/>
        <w:rPr>
          <w:b/>
          <w:sz w:val="26"/>
          <w:u w:val="single"/>
        </w:rPr>
      </w:pPr>
      <w:r w:rsidRPr="00096AEF">
        <w:rPr>
          <w:b/>
          <w:sz w:val="26"/>
          <w:u w:val="single"/>
        </w:rPr>
        <w:t>Grammar</w:t>
      </w:r>
    </w:p>
    <w:p w:rsidR="007C4F14" w:rsidRPr="00C36344" w:rsidRDefault="007C4F14" w:rsidP="00DD32F4">
      <w:pPr>
        <w:pStyle w:val="Header"/>
        <w:rPr>
          <w:b/>
          <w:sz w:val="26"/>
        </w:rPr>
      </w:pPr>
      <w:r>
        <w:rPr>
          <w:b/>
          <w:sz w:val="26"/>
        </w:rPr>
        <w:t xml:space="preserve">Compound &amp; Complex Sentences </w:t>
      </w:r>
    </w:p>
    <w:p w:rsidR="00C36344" w:rsidRDefault="00C36344" w:rsidP="00DD32F4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sz w:val="18"/>
          <w:szCs w:val="18"/>
        </w:rPr>
        <w:t>State which of the following sentences are compound and which are complex?</w:t>
      </w:r>
    </w:p>
    <w:p w:rsidR="00C36344" w:rsidRDefault="00C36344" w:rsidP="005F20AF">
      <w:pPr>
        <w:pStyle w:val="NoSpacing"/>
      </w:pPr>
      <w:r>
        <w:t>1. The house was destroyed in the fire, but the whole family was saved.</w:t>
      </w:r>
    </w:p>
    <w:p w:rsidR="00C36344" w:rsidRDefault="00C36344" w:rsidP="005F20AF">
      <w:pPr>
        <w:pStyle w:val="NoSpacing"/>
      </w:pPr>
      <w:r>
        <w:t>2. Walking through the wood, he saw a fox that was following him.</w:t>
      </w:r>
    </w:p>
    <w:p w:rsidR="00C36344" w:rsidRDefault="00C36344" w:rsidP="005F20AF">
      <w:pPr>
        <w:pStyle w:val="NoSpacing"/>
      </w:pPr>
      <w:r>
        <w:t>3. If I do not get this job, I will start a business.</w:t>
      </w:r>
    </w:p>
    <w:p w:rsidR="00C36344" w:rsidRDefault="00C36344" w:rsidP="005F20AF">
      <w:pPr>
        <w:pStyle w:val="NoSpacing"/>
      </w:pPr>
      <w:r>
        <w:t>4. He said that he was so disappointed that he would not try again.</w:t>
      </w:r>
    </w:p>
    <w:p w:rsidR="00C36344" w:rsidRDefault="00C36344" w:rsidP="005F20AF">
      <w:pPr>
        <w:pStyle w:val="NoSpacing"/>
      </w:pPr>
      <w:r>
        <w:t>5. The men who rule the world with their pens are mightier than those who rule the world with their swords.</w:t>
      </w:r>
    </w:p>
    <w:p w:rsidR="00C36344" w:rsidRDefault="00C36344" w:rsidP="005F20AF">
      <w:pPr>
        <w:pStyle w:val="NoSpacing"/>
      </w:pPr>
      <w:r>
        <w:t>6. The evil that men do lives after them.</w:t>
      </w:r>
    </w:p>
    <w:p w:rsidR="00C36344" w:rsidRDefault="00C36344" w:rsidP="005F20AF">
      <w:pPr>
        <w:pStyle w:val="NoSpacing"/>
      </w:pPr>
      <w:r>
        <w:t>7. All that glitters is not gold.</w:t>
      </w:r>
    </w:p>
    <w:p w:rsidR="00C36344" w:rsidRDefault="00C36344" w:rsidP="005F20AF">
      <w:pPr>
        <w:pStyle w:val="NoSpacing"/>
      </w:pPr>
      <w:r>
        <w:t>8. Neither the color nor the design of this cloth appeals to me.</w:t>
      </w:r>
    </w:p>
    <w:p w:rsidR="00C36344" w:rsidRDefault="00C36344" w:rsidP="00DD32F4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sz w:val="18"/>
          <w:szCs w:val="18"/>
        </w:rPr>
        <w:t>Answers</w:t>
      </w:r>
    </w:p>
    <w:p w:rsidR="00C36344" w:rsidRDefault="00C36344" w:rsidP="005F20AF">
      <w:pPr>
        <w:pStyle w:val="NoSpacing"/>
      </w:pPr>
      <w:r>
        <w:t>1. Compound sentence (Main clause 1 – The house was destroyed in the fire; main clause 2 – but the whole family was saved)</w:t>
      </w:r>
    </w:p>
    <w:p w:rsidR="00C36344" w:rsidRDefault="00C36344" w:rsidP="005F20AF">
      <w:pPr>
        <w:pStyle w:val="NoSpacing"/>
      </w:pPr>
      <w:r>
        <w:t>2. Complex sentence (main clause – he saw a fox; subordinate clause – that was following him)</w:t>
      </w:r>
    </w:p>
    <w:p w:rsidR="00C36344" w:rsidRDefault="00C36344" w:rsidP="005F20AF">
      <w:pPr>
        <w:pStyle w:val="NoSpacing"/>
      </w:pPr>
      <w:r>
        <w:t>3. Complex sentence (main clause – I will start a business; subordinate clause – if I do not get this job)</w:t>
      </w:r>
    </w:p>
    <w:p w:rsidR="00C36344" w:rsidRDefault="00C36344" w:rsidP="005F20AF">
      <w:pPr>
        <w:pStyle w:val="NoSpacing"/>
      </w:pPr>
      <w:r>
        <w:t>4. Complex sentence (main clause – he said; subordinate clause 1 – that he was so disappointed; subordinate clause 2 – that he would not try again)</w:t>
      </w:r>
    </w:p>
    <w:p w:rsidR="00C36344" w:rsidRDefault="00C36344" w:rsidP="005F20AF">
      <w:pPr>
        <w:pStyle w:val="NoSpacing"/>
      </w:pPr>
      <w:r>
        <w:t>5. Complex sentence (main clause – the men are mightier; subordinate clause 1 – who rule the world with their pens; subordinate clause 2 – who rule the world with their swords)</w:t>
      </w:r>
    </w:p>
    <w:p w:rsidR="00C36344" w:rsidRDefault="00C36344" w:rsidP="005F20AF">
      <w:pPr>
        <w:pStyle w:val="NoSpacing"/>
      </w:pPr>
      <w:r>
        <w:t>6. Complex sentence (main clause – the evil lives after them; subordinate clause – that men do)</w:t>
      </w:r>
    </w:p>
    <w:p w:rsidR="00C36344" w:rsidRDefault="00C36344" w:rsidP="005F20AF">
      <w:pPr>
        <w:pStyle w:val="NoSpacing"/>
      </w:pPr>
      <w:r>
        <w:t>7. Complex sentence (main clause – all is not gold; subordinate clause – that glitters)</w:t>
      </w:r>
    </w:p>
    <w:p w:rsidR="00C36344" w:rsidRDefault="00C36344" w:rsidP="005F20AF">
      <w:pPr>
        <w:pStyle w:val="NoSpacing"/>
      </w:pPr>
      <w:r>
        <w:t>8. Compound sentence (main clause 1 – neither the design appeals to me; main clause 2 – nor the color of the cloth appeals to me)</w:t>
      </w:r>
      <w:r w:rsidR="00096AEF">
        <w:t>.</w:t>
      </w:r>
    </w:p>
    <w:p w:rsidR="000D18D9" w:rsidRDefault="000D18D9" w:rsidP="00DD32F4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b/>
          <w:color w:val="333333"/>
          <w:szCs w:val="18"/>
        </w:rPr>
      </w:pPr>
    </w:p>
    <w:p w:rsidR="00096AEF" w:rsidRDefault="002E2607" w:rsidP="00DD32F4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b/>
          <w:color w:val="333333"/>
          <w:szCs w:val="18"/>
        </w:rPr>
      </w:pPr>
      <w:r>
        <w:rPr>
          <w:rFonts w:ascii="Arial" w:hAnsi="Arial" w:cs="Arial"/>
          <w:b/>
          <w:color w:val="333333"/>
          <w:szCs w:val="18"/>
        </w:rPr>
        <w:t>Composition topics:</w:t>
      </w:r>
    </w:p>
    <w:p w:rsidR="002E2607" w:rsidRPr="00CB473B" w:rsidRDefault="002E2607" w:rsidP="002E2607">
      <w:pPr>
        <w:pStyle w:val="ListParagraph"/>
        <w:numPr>
          <w:ilvl w:val="0"/>
          <w:numId w:val="1"/>
        </w:numPr>
        <w:spacing w:after="0" w:line="240" w:lineRule="auto"/>
        <w:rPr>
          <w:b/>
        </w:rPr>
      </w:pPr>
      <w:r>
        <w:t xml:space="preserve">Write a story beginning with a given line: </w:t>
      </w:r>
    </w:p>
    <w:p w:rsidR="002E2607" w:rsidRDefault="002E2607" w:rsidP="002E2607">
      <w:pPr>
        <w:pStyle w:val="ListParagraph"/>
        <w:spacing w:after="0" w:line="240" w:lineRule="auto"/>
        <w:ind w:left="360"/>
      </w:pPr>
      <w:r>
        <w:t>“She touched the little box in her pocket and smiled…..</w:t>
      </w:r>
    </w:p>
    <w:p w:rsidR="002E2607" w:rsidRDefault="002E2607" w:rsidP="002E2607">
      <w:pPr>
        <w:pStyle w:val="ListParagraph"/>
        <w:spacing w:after="0" w:line="240" w:lineRule="auto"/>
        <w:ind w:left="360"/>
      </w:pPr>
    </w:p>
    <w:p w:rsidR="002E2607" w:rsidRDefault="002E2607" w:rsidP="002E2607">
      <w:pPr>
        <w:pStyle w:val="ListParagraph"/>
        <w:numPr>
          <w:ilvl w:val="0"/>
          <w:numId w:val="1"/>
        </w:numPr>
        <w:spacing w:after="0" w:line="240" w:lineRule="auto"/>
      </w:pPr>
      <w:r>
        <w:t>Write a story on the theme “An unforgettable nightmare”</w:t>
      </w:r>
      <w:r w:rsidR="00557C04">
        <w:t>.</w:t>
      </w:r>
    </w:p>
    <w:p w:rsidR="00557C04" w:rsidRDefault="009E0383" w:rsidP="00557C04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Cs w:val="18"/>
        </w:rPr>
      </w:pPr>
      <w:r>
        <w:rPr>
          <w:rFonts w:ascii="Arial" w:hAnsi="Arial" w:cs="Arial"/>
          <w:b/>
          <w:color w:val="333333"/>
          <w:szCs w:val="18"/>
        </w:rPr>
        <w:t xml:space="preserve"> </w:t>
      </w:r>
    </w:p>
    <w:p w:rsidR="000D18D9" w:rsidRDefault="000D18D9" w:rsidP="00557C04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Cs w:val="18"/>
        </w:rPr>
      </w:pPr>
      <w:r>
        <w:rPr>
          <w:rFonts w:ascii="Arial" w:hAnsi="Arial" w:cs="Arial"/>
          <w:b/>
          <w:color w:val="333333"/>
          <w:szCs w:val="18"/>
        </w:rPr>
        <w:t>Format:</w:t>
      </w:r>
      <w:r w:rsidR="007138E7">
        <w:rPr>
          <w:rFonts w:ascii="Arial" w:hAnsi="Arial" w:cs="Arial"/>
          <w:b/>
          <w:color w:val="333333"/>
          <w:szCs w:val="18"/>
        </w:rPr>
        <w:tab/>
      </w:r>
      <w:r w:rsidR="007138E7">
        <w:rPr>
          <w:rFonts w:ascii="Arial" w:hAnsi="Arial" w:cs="Arial"/>
          <w:b/>
          <w:color w:val="333333"/>
          <w:szCs w:val="18"/>
        </w:rPr>
        <w:tab/>
      </w:r>
      <w:r w:rsidR="007138E7">
        <w:rPr>
          <w:rFonts w:ascii="Arial" w:hAnsi="Arial" w:cs="Arial"/>
          <w:b/>
          <w:color w:val="333333"/>
          <w:szCs w:val="18"/>
        </w:rPr>
        <w:tab/>
        <w:t>Checklist:</w:t>
      </w:r>
    </w:p>
    <w:p w:rsidR="009871A8" w:rsidRDefault="000D18D9" w:rsidP="00557C04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0"/>
          <w:szCs w:val="18"/>
        </w:rPr>
      </w:pPr>
      <w:r>
        <w:rPr>
          <w:rFonts w:ascii="Arial" w:hAnsi="Arial" w:cs="Arial"/>
          <w:color w:val="333333"/>
          <w:sz w:val="20"/>
          <w:szCs w:val="18"/>
        </w:rPr>
        <w:t>Setting</w:t>
      </w:r>
      <w:r w:rsidR="007138E7">
        <w:rPr>
          <w:rFonts w:ascii="Arial" w:hAnsi="Arial" w:cs="Arial"/>
          <w:color w:val="333333"/>
          <w:sz w:val="20"/>
          <w:szCs w:val="18"/>
        </w:rPr>
        <w:tab/>
      </w:r>
      <w:r w:rsidR="007138E7">
        <w:rPr>
          <w:rFonts w:ascii="Arial" w:hAnsi="Arial" w:cs="Arial"/>
          <w:color w:val="333333"/>
          <w:sz w:val="20"/>
          <w:szCs w:val="18"/>
        </w:rPr>
        <w:tab/>
      </w:r>
      <w:r w:rsidR="007138E7">
        <w:rPr>
          <w:rFonts w:ascii="Arial" w:hAnsi="Arial" w:cs="Arial"/>
          <w:color w:val="333333"/>
          <w:sz w:val="20"/>
          <w:szCs w:val="18"/>
        </w:rPr>
        <w:tab/>
      </w:r>
      <w:r w:rsidR="007138E7">
        <w:rPr>
          <w:rFonts w:ascii="Arial" w:hAnsi="Arial" w:cs="Arial"/>
          <w:color w:val="333333"/>
          <w:sz w:val="20"/>
          <w:szCs w:val="18"/>
        </w:rPr>
        <w:tab/>
      </w:r>
      <w:r w:rsidR="009871A8">
        <w:rPr>
          <w:rFonts w:ascii="Arial" w:hAnsi="Arial" w:cs="Arial"/>
          <w:color w:val="333333"/>
          <w:sz w:val="20"/>
          <w:szCs w:val="18"/>
        </w:rPr>
        <w:t>Grammar, Spelling &amp; punctuation</w:t>
      </w:r>
    </w:p>
    <w:p w:rsidR="000D18D9" w:rsidRDefault="000D18D9" w:rsidP="000D18D9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0"/>
          <w:szCs w:val="18"/>
        </w:rPr>
      </w:pPr>
      <w:r>
        <w:rPr>
          <w:rFonts w:ascii="Arial" w:hAnsi="Arial" w:cs="Arial"/>
          <w:color w:val="333333"/>
          <w:sz w:val="20"/>
          <w:szCs w:val="18"/>
        </w:rPr>
        <w:t xml:space="preserve">Plot curve </w:t>
      </w:r>
      <w:r w:rsidR="009871A8">
        <w:rPr>
          <w:rFonts w:ascii="Arial" w:hAnsi="Arial" w:cs="Arial"/>
          <w:color w:val="333333"/>
          <w:sz w:val="20"/>
          <w:szCs w:val="18"/>
        </w:rPr>
        <w:tab/>
      </w:r>
      <w:r w:rsidR="009871A8">
        <w:rPr>
          <w:rFonts w:ascii="Arial" w:hAnsi="Arial" w:cs="Arial"/>
          <w:color w:val="333333"/>
          <w:sz w:val="20"/>
          <w:szCs w:val="18"/>
        </w:rPr>
        <w:tab/>
      </w:r>
      <w:r w:rsidR="009871A8">
        <w:rPr>
          <w:rFonts w:ascii="Arial" w:hAnsi="Arial" w:cs="Arial"/>
          <w:color w:val="333333"/>
          <w:sz w:val="20"/>
          <w:szCs w:val="18"/>
        </w:rPr>
        <w:tab/>
      </w:r>
      <w:r w:rsidR="00D93B27">
        <w:rPr>
          <w:rFonts w:ascii="Arial" w:hAnsi="Arial" w:cs="Arial"/>
          <w:color w:val="333333"/>
          <w:sz w:val="20"/>
          <w:szCs w:val="18"/>
        </w:rPr>
        <w:t>Content/Relevance</w:t>
      </w:r>
    </w:p>
    <w:p w:rsidR="000D18D9" w:rsidRDefault="000D18D9" w:rsidP="000D18D9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0"/>
          <w:szCs w:val="18"/>
        </w:rPr>
      </w:pPr>
      <w:r>
        <w:rPr>
          <w:rFonts w:ascii="Arial" w:hAnsi="Arial" w:cs="Arial"/>
          <w:color w:val="333333"/>
          <w:sz w:val="20"/>
          <w:szCs w:val="18"/>
        </w:rPr>
        <w:t xml:space="preserve">Characters </w:t>
      </w:r>
      <w:r w:rsidR="00D93B27">
        <w:rPr>
          <w:rFonts w:ascii="Arial" w:hAnsi="Arial" w:cs="Arial"/>
          <w:color w:val="333333"/>
          <w:sz w:val="20"/>
          <w:szCs w:val="18"/>
        </w:rPr>
        <w:tab/>
      </w:r>
      <w:r w:rsidR="00D93B27">
        <w:rPr>
          <w:rFonts w:ascii="Arial" w:hAnsi="Arial" w:cs="Arial"/>
          <w:color w:val="333333"/>
          <w:sz w:val="20"/>
          <w:szCs w:val="18"/>
        </w:rPr>
        <w:tab/>
      </w:r>
      <w:r w:rsidR="00D93B27">
        <w:rPr>
          <w:rFonts w:ascii="Arial" w:hAnsi="Arial" w:cs="Arial"/>
          <w:color w:val="333333"/>
          <w:sz w:val="20"/>
          <w:szCs w:val="18"/>
        </w:rPr>
        <w:tab/>
        <w:t>Sequence</w:t>
      </w:r>
    </w:p>
    <w:p w:rsidR="000D18D9" w:rsidRDefault="000D18D9" w:rsidP="000D18D9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0"/>
          <w:szCs w:val="18"/>
        </w:rPr>
      </w:pPr>
      <w:r>
        <w:rPr>
          <w:rFonts w:ascii="Arial" w:hAnsi="Arial" w:cs="Arial"/>
          <w:color w:val="333333"/>
          <w:sz w:val="20"/>
          <w:szCs w:val="18"/>
        </w:rPr>
        <w:t>Write in past tense</w:t>
      </w:r>
      <w:r w:rsidR="0088482C">
        <w:rPr>
          <w:rFonts w:ascii="Arial" w:hAnsi="Arial" w:cs="Arial"/>
          <w:color w:val="333333"/>
          <w:sz w:val="20"/>
          <w:szCs w:val="18"/>
        </w:rPr>
        <w:tab/>
      </w:r>
      <w:r w:rsidR="0088482C">
        <w:rPr>
          <w:rFonts w:ascii="Arial" w:hAnsi="Arial" w:cs="Arial"/>
          <w:color w:val="333333"/>
          <w:sz w:val="20"/>
          <w:szCs w:val="18"/>
        </w:rPr>
        <w:tab/>
        <w:t>Word limit</w:t>
      </w:r>
    </w:p>
    <w:p w:rsidR="000D18D9" w:rsidRDefault="000D18D9" w:rsidP="000D18D9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0"/>
          <w:szCs w:val="18"/>
        </w:rPr>
      </w:pPr>
      <w:r>
        <w:rPr>
          <w:rFonts w:ascii="Arial" w:hAnsi="Arial" w:cs="Arial"/>
          <w:color w:val="333333"/>
          <w:sz w:val="20"/>
          <w:szCs w:val="18"/>
        </w:rPr>
        <w:t xml:space="preserve">Word limit 150 – 180 </w:t>
      </w:r>
    </w:p>
    <w:p w:rsidR="00D6747E" w:rsidRPr="000D18D9" w:rsidRDefault="00D6747E" w:rsidP="000D18D9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0"/>
          <w:szCs w:val="18"/>
        </w:rPr>
      </w:pPr>
    </w:p>
    <w:p w:rsidR="00956631" w:rsidRDefault="00956631" w:rsidP="005F20AF">
      <w:pPr>
        <w:tabs>
          <w:tab w:val="left" w:pos="6071"/>
        </w:tabs>
        <w:spacing w:line="240" w:lineRule="auto"/>
        <w:rPr>
          <w:b/>
          <w:sz w:val="26"/>
          <w:u w:val="single"/>
        </w:rPr>
      </w:pPr>
    </w:p>
    <w:p w:rsidR="005F20AF" w:rsidRPr="009E0383" w:rsidRDefault="005F20AF" w:rsidP="005F20AF">
      <w:pPr>
        <w:tabs>
          <w:tab w:val="left" w:pos="6071"/>
        </w:tabs>
        <w:spacing w:line="240" w:lineRule="auto"/>
        <w:rPr>
          <w:b/>
          <w:sz w:val="26"/>
          <w:u w:val="single"/>
        </w:rPr>
      </w:pPr>
      <w:r w:rsidRPr="009E0383">
        <w:rPr>
          <w:b/>
          <w:sz w:val="26"/>
          <w:u w:val="single"/>
        </w:rPr>
        <w:lastRenderedPageBreak/>
        <w:t>Literature:</w:t>
      </w:r>
    </w:p>
    <w:p w:rsidR="005F20AF" w:rsidRDefault="005F20AF" w:rsidP="005F20AF">
      <w:pPr>
        <w:spacing w:after="0" w:line="240" w:lineRule="auto"/>
        <w:rPr>
          <w:b/>
        </w:rPr>
      </w:pPr>
      <w:r>
        <w:rPr>
          <w:b/>
        </w:rPr>
        <w:t>How did Miss Trunchbull punish Miss honey?</w:t>
      </w:r>
    </w:p>
    <w:p w:rsidR="005F20AF" w:rsidRDefault="005F20AF" w:rsidP="005F20AF">
      <w:pPr>
        <w:spacing w:after="0" w:line="240" w:lineRule="auto"/>
        <w:rPr>
          <w:b/>
        </w:rPr>
      </w:pPr>
      <w:r>
        <w:rPr>
          <w:b/>
        </w:rPr>
        <w:t>37. Write the following nicknames of Miss Honey’s family members:</w:t>
      </w:r>
    </w:p>
    <w:p w:rsidR="005F20AF" w:rsidRDefault="005F20AF" w:rsidP="005F20AF">
      <w:pPr>
        <w:spacing w:after="0" w:line="240" w:lineRule="auto"/>
        <w:rPr>
          <w:b/>
        </w:rPr>
      </w:pPr>
      <w:r>
        <w:rPr>
          <w:b/>
        </w:rPr>
        <w:t xml:space="preserve">a. Miss Trunchbull: _________ </w:t>
      </w:r>
    </w:p>
    <w:p w:rsidR="005F20AF" w:rsidRDefault="005F20AF" w:rsidP="005F20AF">
      <w:pPr>
        <w:spacing w:after="0" w:line="240" w:lineRule="auto"/>
        <w:rPr>
          <w:b/>
        </w:rPr>
      </w:pPr>
      <w:r>
        <w:rPr>
          <w:b/>
        </w:rPr>
        <w:t>b. Dr. Honey: __________</w:t>
      </w:r>
    </w:p>
    <w:p w:rsidR="005F20AF" w:rsidRDefault="005F20AF" w:rsidP="0019162D">
      <w:pPr>
        <w:tabs>
          <w:tab w:val="left" w:pos="6071"/>
        </w:tabs>
        <w:rPr>
          <w:rFonts w:ascii="Arial" w:hAnsi="Arial" w:cs="Arial"/>
          <w:b/>
          <w:color w:val="333333"/>
          <w:szCs w:val="18"/>
        </w:rPr>
      </w:pPr>
      <w:r>
        <w:rPr>
          <w:b/>
        </w:rPr>
        <w:t>c. Miss Honey: __________</w:t>
      </w:r>
    </w:p>
    <w:p w:rsidR="00096AEF" w:rsidRPr="00096AEF" w:rsidRDefault="00096AEF" w:rsidP="0019162D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Cs w:val="18"/>
        </w:rPr>
      </w:pPr>
      <w:r>
        <w:rPr>
          <w:rFonts w:ascii="Arial" w:hAnsi="Arial" w:cs="Arial"/>
          <w:b/>
          <w:color w:val="333333"/>
          <w:szCs w:val="18"/>
        </w:rPr>
        <w:t xml:space="preserve">Unseen Comprehension passage </w:t>
      </w:r>
    </w:p>
    <w:p w:rsidR="00096AEF" w:rsidRDefault="00096AEF" w:rsidP="00DD32F4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333333"/>
          <w:sz w:val="18"/>
          <w:szCs w:val="18"/>
        </w:rPr>
      </w:pPr>
    </w:p>
    <w:p w:rsidR="002E6052" w:rsidRDefault="00096AEF" w:rsidP="00DD32F4">
      <w:pPr>
        <w:spacing w:line="240" w:lineRule="auto"/>
      </w:pPr>
      <w:r>
        <w:rPr>
          <w:noProof/>
        </w:rPr>
        <w:drawing>
          <wp:inline distT="0" distB="0" distL="0" distR="0">
            <wp:extent cx="5943600" cy="6665595"/>
            <wp:effectExtent l="19050" t="0" r="0" b="0"/>
            <wp:docPr id="1" name="Picture 0" descr="6th-Aristot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th-Aristotle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6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2607" w:rsidRPr="002E2607" w:rsidRDefault="002E2607" w:rsidP="002E6052">
      <w:pPr>
        <w:tabs>
          <w:tab w:val="left" w:pos="6071"/>
        </w:tabs>
        <w:rPr>
          <w:b/>
          <w:sz w:val="26"/>
        </w:rPr>
      </w:pPr>
    </w:p>
    <w:sectPr w:rsidR="002E2607" w:rsidRPr="002E2607" w:rsidSect="009E0383">
      <w:pgSz w:w="12240" w:h="15840"/>
      <w:pgMar w:top="720" w:right="1440" w:bottom="1350" w:left="1440" w:header="27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5643" w:rsidRDefault="00D05643" w:rsidP="00C36344">
      <w:pPr>
        <w:spacing w:after="0" w:line="240" w:lineRule="auto"/>
      </w:pPr>
      <w:r>
        <w:separator/>
      </w:r>
    </w:p>
  </w:endnote>
  <w:endnote w:type="continuationSeparator" w:id="1">
    <w:p w:rsidR="00D05643" w:rsidRDefault="00D05643" w:rsidP="00C363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5643" w:rsidRDefault="00D05643" w:rsidP="00C36344">
      <w:pPr>
        <w:spacing w:after="0" w:line="240" w:lineRule="auto"/>
      </w:pPr>
      <w:r>
        <w:separator/>
      </w:r>
    </w:p>
  </w:footnote>
  <w:footnote w:type="continuationSeparator" w:id="1">
    <w:p w:rsidR="00D05643" w:rsidRDefault="00D05643" w:rsidP="00C363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310E2E"/>
    <w:multiLevelType w:val="hybridMultilevel"/>
    <w:tmpl w:val="E59A0018"/>
    <w:lvl w:ilvl="0" w:tplc="D0E6B43A">
      <w:start w:val="1"/>
      <w:numFmt w:val="lowerLetter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36344"/>
    <w:rsid w:val="00096AEF"/>
    <w:rsid w:val="000D18D9"/>
    <w:rsid w:val="0019162D"/>
    <w:rsid w:val="002575C0"/>
    <w:rsid w:val="002E2607"/>
    <w:rsid w:val="002E6052"/>
    <w:rsid w:val="003F1C4F"/>
    <w:rsid w:val="00413280"/>
    <w:rsid w:val="004D1793"/>
    <w:rsid w:val="00557C04"/>
    <w:rsid w:val="00561789"/>
    <w:rsid w:val="005935A8"/>
    <w:rsid w:val="005F20AF"/>
    <w:rsid w:val="007138E7"/>
    <w:rsid w:val="007C4F14"/>
    <w:rsid w:val="0088482C"/>
    <w:rsid w:val="00956631"/>
    <w:rsid w:val="009871A8"/>
    <w:rsid w:val="009E0383"/>
    <w:rsid w:val="00A66BBD"/>
    <w:rsid w:val="00B6795B"/>
    <w:rsid w:val="00B734E6"/>
    <w:rsid w:val="00C36344"/>
    <w:rsid w:val="00CD2099"/>
    <w:rsid w:val="00D05643"/>
    <w:rsid w:val="00D6747E"/>
    <w:rsid w:val="00D93B27"/>
    <w:rsid w:val="00DD32F4"/>
    <w:rsid w:val="00E405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5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36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36344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C363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6344"/>
  </w:style>
  <w:style w:type="paragraph" w:styleId="Footer">
    <w:name w:val="footer"/>
    <w:basedOn w:val="Normal"/>
    <w:link w:val="FooterChar"/>
    <w:uiPriority w:val="99"/>
    <w:semiHidden/>
    <w:unhideWhenUsed/>
    <w:rsid w:val="00C363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36344"/>
  </w:style>
  <w:style w:type="paragraph" w:styleId="BalloonText">
    <w:name w:val="Balloon Text"/>
    <w:basedOn w:val="Normal"/>
    <w:link w:val="BalloonTextChar"/>
    <w:uiPriority w:val="99"/>
    <w:semiHidden/>
    <w:unhideWhenUsed/>
    <w:rsid w:val="00096A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6AE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734E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E26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52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345</Words>
  <Characters>1971</Characters>
  <Application>Microsoft Office Word</Application>
  <DocSecurity>0</DocSecurity>
  <Lines>16</Lines>
  <Paragraphs>4</Paragraphs>
  <ScaleCrop>false</ScaleCrop>
  <Company/>
  <LinksUpToDate>false</LinksUpToDate>
  <CharactersWithSpaces>2312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reday fatima</dc:creator>
  <cp:lastModifiedBy>reday fatima</cp:lastModifiedBy>
  <cp:revision>27</cp:revision>
  <dcterms:created xsi:type="dcterms:W3CDTF">2020-03-02T08:39:00Z</dcterms:created>
  <dcterms:modified xsi:type="dcterms:W3CDTF">2020-03-02T09:12:00Z</dcterms:modified>
</cp:coreProperties>
</file>