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0A32" w:rsidRDefault="009B0A32" w:rsidP="009B0A32">
      <w:pPr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Read through Chapters 1 and 2 for MCQs and definitions:</w:t>
      </w:r>
    </w:p>
    <w:p w:rsidR="009B0A32" w:rsidRPr="00F0434E" w:rsidRDefault="009B0A32" w:rsidP="00F0434E">
      <w:pPr>
        <w:pStyle w:val="ListParagraph"/>
        <w:numPr>
          <w:ilvl w:val="0"/>
          <w:numId w:val="5"/>
        </w:numPr>
        <w:rPr>
          <w:rFonts w:ascii="Arial" w:hAnsi="Arial" w:cs="Arial"/>
        </w:rPr>
      </w:pPr>
      <w:r w:rsidRPr="00F0434E">
        <w:rPr>
          <w:rFonts w:ascii="Arial" w:hAnsi="Arial" w:cs="Arial"/>
        </w:rPr>
        <w:t>Define chemistry and any six branches of chemistry.(only definitions are required)</w:t>
      </w:r>
    </w:p>
    <w:p w:rsidR="009B0A32" w:rsidRPr="00F0434E" w:rsidRDefault="009B0A32" w:rsidP="00F0434E">
      <w:pPr>
        <w:pStyle w:val="ListParagraph"/>
        <w:numPr>
          <w:ilvl w:val="0"/>
          <w:numId w:val="5"/>
        </w:numPr>
        <w:rPr>
          <w:rFonts w:ascii="Arial" w:hAnsi="Arial" w:cs="Arial"/>
        </w:rPr>
      </w:pPr>
      <w:r w:rsidRPr="00F0434E">
        <w:rPr>
          <w:rFonts w:ascii="Arial" w:hAnsi="Arial" w:cs="Arial"/>
        </w:rPr>
        <w:t>Write any four significant reason to study chemistry/or write four sentences on the importance of chemistry. (At least four valid uses of chemistry in everyday life)</w:t>
      </w:r>
    </w:p>
    <w:p w:rsidR="009B0A32" w:rsidRPr="00F0434E" w:rsidRDefault="009B0A32" w:rsidP="00F0434E">
      <w:pPr>
        <w:pStyle w:val="ListParagraph"/>
        <w:numPr>
          <w:ilvl w:val="0"/>
          <w:numId w:val="5"/>
        </w:numPr>
        <w:rPr>
          <w:rFonts w:ascii="Arial" w:hAnsi="Arial" w:cs="Arial"/>
        </w:rPr>
      </w:pPr>
      <w:r w:rsidRPr="00F0434E">
        <w:rPr>
          <w:rFonts w:ascii="Arial" w:hAnsi="Arial" w:cs="Arial"/>
        </w:rPr>
        <w:t>What is scientific methodology? Write the names of its four stages and describe them. (All four steps need to be mentioned in the answer i.e, Observation, Hypothesis, Theory, Scientific Law)</w:t>
      </w:r>
    </w:p>
    <w:p w:rsidR="009B0A32" w:rsidRPr="00F0434E" w:rsidRDefault="009B0A32" w:rsidP="00F0434E">
      <w:pPr>
        <w:pStyle w:val="ListParagraph"/>
        <w:numPr>
          <w:ilvl w:val="0"/>
          <w:numId w:val="5"/>
        </w:numPr>
        <w:rPr>
          <w:rFonts w:ascii="Arial" w:hAnsi="Arial" w:cs="Arial"/>
        </w:rPr>
      </w:pPr>
      <w:r w:rsidRPr="00F0434E">
        <w:rPr>
          <w:rFonts w:ascii="Arial" w:hAnsi="Arial" w:cs="Arial"/>
        </w:rPr>
        <w:t>Write one contribution of each scientist towards the development of chemistry. (Follow the table to learn one contribution of listed scientist given in chapter 1)</w:t>
      </w:r>
    </w:p>
    <w:p w:rsidR="009B0A32" w:rsidRPr="00F0434E" w:rsidRDefault="009B0A32" w:rsidP="00F0434E">
      <w:pPr>
        <w:pStyle w:val="ListParagraph"/>
        <w:numPr>
          <w:ilvl w:val="0"/>
          <w:numId w:val="5"/>
        </w:numPr>
        <w:rPr>
          <w:rFonts w:ascii="Arial" w:hAnsi="Arial" w:cs="Arial"/>
        </w:rPr>
      </w:pPr>
      <w:r w:rsidRPr="00F0434E">
        <w:rPr>
          <w:rFonts w:ascii="Arial" w:hAnsi="Arial" w:cs="Arial"/>
        </w:rPr>
        <w:t>What is a chemical reaction? Define following chemical reactions and give example throug</w:t>
      </w:r>
      <w:r w:rsidR="00F0434E">
        <w:rPr>
          <w:rFonts w:ascii="Arial" w:hAnsi="Arial" w:cs="Arial"/>
        </w:rPr>
        <w:t xml:space="preserve">h chemical equation. </w:t>
      </w:r>
      <w:r w:rsidRPr="00F0434E">
        <w:rPr>
          <w:rFonts w:ascii="Arial" w:hAnsi="Arial" w:cs="Arial"/>
        </w:rPr>
        <w:t xml:space="preserve"> </w:t>
      </w:r>
    </w:p>
    <w:p w:rsidR="009B0A32" w:rsidRPr="00F0434E" w:rsidRDefault="009B0A32" w:rsidP="00F0434E">
      <w:pPr>
        <w:pStyle w:val="ListParagraph"/>
        <w:rPr>
          <w:rFonts w:ascii="Arial" w:hAnsi="Arial" w:cs="Arial"/>
        </w:rPr>
      </w:pPr>
      <w:r w:rsidRPr="00F0434E">
        <w:rPr>
          <w:rFonts w:ascii="Arial" w:hAnsi="Arial" w:cs="Arial"/>
        </w:rPr>
        <w:t>A) Single displacement reaction   B) Double displacement reaction</w:t>
      </w:r>
    </w:p>
    <w:p w:rsidR="009B0A32" w:rsidRDefault="009B0A32" w:rsidP="00F0434E">
      <w:pPr>
        <w:pStyle w:val="ListParagraph"/>
        <w:rPr>
          <w:rFonts w:ascii="Arial" w:hAnsi="Arial" w:cs="Arial"/>
        </w:rPr>
      </w:pPr>
      <w:r w:rsidRPr="00F0434E">
        <w:rPr>
          <w:rFonts w:ascii="Arial" w:hAnsi="Arial" w:cs="Arial"/>
        </w:rPr>
        <w:t>C) Addition reaction     D) combustion reaction E) Decomposition reaction</w:t>
      </w:r>
    </w:p>
    <w:p w:rsidR="00F0434E" w:rsidRDefault="00F0434E" w:rsidP="00F0434E">
      <w:pPr>
        <w:pStyle w:val="ListParagraph"/>
        <w:rPr>
          <w:rFonts w:ascii="Arial" w:hAnsi="Arial" w:cs="Arial"/>
        </w:rPr>
      </w:pPr>
    </w:p>
    <w:p w:rsidR="00F0434E" w:rsidRDefault="00F0434E" w:rsidP="00F0434E">
      <w:pPr>
        <w:pStyle w:val="ListParagraph"/>
        <w:rPr>
          <w:rFonts w:ascii="Arial" w:hAnsi="Arial" w:cs="Arial"/>
        </w:rPr>
      </w:pPr>
    </w:p>
    <w:p w:rsidR="00F0434E" w:rsidRDefault="00F0434E" w:rsidP="00F0434E">
      <w:pPr>
        <w:pStyle w:val="ListParagraph"/>
        <w:rPr>
          <w:rFonts w:ascii="Arial" w:hAnsi="Arial" w:cs="Arial"/>
        </w:rPr>
      </w:pPr>
    </w:p>
    <w:p w:rsidR="00F0434E" w:rsidRDefault="00F0434E" w:rsidP="00F0434E">
      <w:pPr>
        <w:pStyle w:val="ListParagraph"/>
        <w:rPr>
          <w:rFonts w:ascii="Arial" w:hAnsi="Arial" w:cs="Arial"/>
        </w:rPr>
      </w:pPr>
    </w:p>
    <w:p w:rsidR="00F0434E" w:rsidRDefault="00F0434E" w:rsidP="00F0434E">
      <w:pPr>
        <w:pStyle w:val="ListParagraph"/>
        <w:rPr>
          <w:rFonts w:ascii="Arial" w:hAnsi="Arial" w:cs="Arial"/>
        </w:rPr>
      </w:pPr>
    </w:p>
    <w:p w:rsidR="00F0434E" w:rsidRDefault="00F0434E" w:rsidP="00F0434E">
      <w:pPr>
        <w:pStyle w:val="ListParagraph"/>
        <w:rPr>
          <w:rFonts w:ascii="Arial" w:hAnsi="Arial" w:cs="Arial"/>
        </w:rPr>
      </w:pPr>
    </w:p>
    <w:p w:rsidR="00F0434E" w:rsidRDefault="00F0434E" w:rsidP="00F0434E">
      <w:pPr>
        <w:pStyle w:val="ListParagraph"/>
        <w:rPr>
          <w:rFonts w:ascii="Arial" w:hAnsi="Arial" w:cs="Arial"/>
        </w:rPr>
      </w:pPr>
    </w:p>
    <w:p w:rsidR="00F0434E" w:rsidRDefault="00F0434E" w:rsidP="00F0434E">
      <w:pPr>
        <w:pStyle w:val="ListParagraph"/>
        <w:rPr>
          <w:rFonts w:ascii="Arial" w:hAnsi="Arial" w:cs="Arial"/>
        </w:rPr>
      </w:pPr>
    </w:p>
    <w:p w:rsidR="00F0434E" w:rsidRDefault="00F0434E" w:rsidP="00F0434E">
      <w:pPr>
        <w:pStyle w:val="ListParagraph"/>
        <w:rPr>
          <w:rFonts w:ascii="Arial" w:hAnsi="Arial" w:cs="Arial"/>
        </w:rPr>
      </w:pPr>
    </w:p>
    <w:p w:rsidR="00F0434E" w:rsidRDefault="00F0434E" w:rsidP="00F0434E">
      <w:pPr>
        <w:pStyle w:val="ListParagraph"/>
        <w:rPr>
          <w:rFonts w:ascii="Arial" w:hAnsi="Arial" w:cs="Arial"/>
        </w:rPr>
      </w:pPr>
    </w:p>
    <w:p w:rsidR="00F0434E" w:rsidRDefault="00F0434E" w:rsidP="00F0434E">
      <w:pPr>
        <w:pStyle w:val="ListParagraph"/>
        <w:rPr>
          <w:rFonts w:ascii="Arial" w:hAnsi="Arial" w:cs="Arial"/>
        </w:rPr>
      </w:pPr>
    </w:p>
    <w:p w:rsidR="00F0434E" w:rsidRDefault="00F0434E" w:rsidP="00F0434E">
      <w:pPr>
        <w:pStyle w:val="ListParagraph"/>
        <w:rPr>
          <w:rFonts w:ascii="Arial" w:hAnsi="Arial" w:cs="Arial"/>
        </w:rPr>
      </w:pPr>
    </w:p>
    <w:p w:rsidR="00F0434E" w:rsidRDefault="00F0434E" w:rsidP="00F0434E">
      <w:pPr>
        <w:pStyle w:val="ListParagraph"/>
        <w:rPr>
          <w:rFonts w:ascii="Arial" w:hAnsi="Arial" w:cs="Arial"/>
        </w:rPr>
      </w:pPr>
    </w:p>
    <w:p w:rsidR="00F0434E" w:rsidRDefault="00F0434E" w:rsidP="00F0434E">
      <w:pPr>
        <w:pStyle w:val="ListParagraph"/>
        <w:rPr>
          <w:rFonts w:ascii="Arial" w:hAnsi="Arial" w:cs="Arial"/>
        </w:rPr>
      </w:pPr>
    </w:p>
    <w:p w:rsidR="00F0434E" w:rsidRDefault="00F0434E" w:rsidP="00F0434E">
      <w:pPr>
        <w:pStyle w:val="ListParagraph"/>
        <w:rPr>
          <w:rFonts w:ascii="Arial" w:hAnsi="Arial" w:cs="Arial"/>
        </w:rPr>
      </w:pPr>
    </w:p>
    <w:p w:rsidR="00F0434E" w:rsidRDefault="00F0434E" w:rsidP="00F0434E">
      <w:pPr>
        <w:pStyle w:val="ListParagraph"/>
        <w:rPr>
          <w:rFonts w:ascii="Arial" w:hAnsi="Arial" w:cs="Arial"/>
        </w:rPr>
      </w:pPr>
    </w:p>
    <w:p w:rsidR="00F0434E" w:rsidRDefault="00F0434E" w:rsidP="00F0434E">
      <w:pPr>
        <w:pStyle w:val="ListParagraph"/>
        <w:rPr>
          <w:rFonts w:ascii="Arial" w:hAnsi="Arial" w:cs="Arial"/>
        </w:rPr>
      </w:pPr>
    </w:p>
    <w:p w:rsidR="00F0434E" w:rsidRDefault="00F0434E" w:rsidP="00F0434E">
      <w:pPr>
        <w:pStyle w:val="ListParagraph"/>
        <w:rPr>
          <w:rFonts w:ascii="Arial" w:hAnsi="Arial" w:cs="Arial"/>
        </w:rPr>
      </w:pPr>
    </w:p>
    <w:p w:rsidR="00F0434E" w:rsidRDefault="00F0434E" w:rsidP="00F0434E">
      <w:pPr>
        <w:pStyle w:val="ListParagraph"/>
        <w:rPr>
          <w:rFonts w:ascii="Arial" w:hAnsi="Arial" w:cs="Arial"/>
        </w:rPr>
      </w:pPr>
    </w:p>
    <w:p w:rsidR="00F0434E" w:rsidRDefault="00F0434E" w:rsidP="00F0434E">
      <w:pPr>
        <w:pStyle w:val="ListParagraph"/>
        <w:rPr>
          <w:rFonts w:ascii="Arial" w:hAnsi="Arial" w:cs="Arial"/>
        </w:rPr>
      </w:pPr>
    </w:p>
    <w:p w:rsidR="00F0434E" w:rsidRDefault="00F0434E" w:rsidP="00F0434E">
      <w:pPr>
        <w:pStyle w:val="ListParagraph"/>
        <w:rPr>
          <w:rFonts w:ascii="Arial" w:hAnsi="Arial" w:cs="Arial"/>
        </w:rPr>
      </w:pPr>
    </w:p>
    <w:p w:rsidR="00F0434E" w:rsidRDefault="00F0434E" w:rsidP="00F0434E">
      <w:pPr>
        <w:pStyle w:val="ListParagraph"/>
        <w:rPr>
          <w:rFonts w:ascii="Arial" w:hAnsi="Arial" w:cs="Arial"/>
        </w:rPr>
      </w:pPr>
    </w:p>
    <w:p w:rsidR="00F0434E" w:rsidRDefault="00F0434E" w:rsidP="00F0434E">
      <w:pPr>
        <w:pStyle w:val="ListParagraph"/>
        <w:rPr>
          <w:rFonts w:ascii="Arial" w:hAnsi="Arial" w:cs="Arial"/>
        </w:rPr>
      </w:pPr>
    </w:p>
    <w:p w:rsidR="00F0434E" w:rsidRDefault="00F0434E" w:rsidP="00F0434E">
      <w:pPr>
        <w:pStyle w:val="ListParagraph"/>
        <w:rPr>
          <w:rFonts w:ascii="Arial" w:hAnsi="Arial" w:cs="Arial"/>
        </w:rPr>
      </w:pPr>
    </w:p>
    <w:p w:rsidR="00F0434E" w:rsidRDefault="00F0434E" w:rsidP="00F0434E">
      <w:pPr>
        <w:pStyle w:val="ListParagraph"/>
        <w:rPr>
          <w:rFonts w:ascii="Arial" w:hAnsi="Arial" w:cs="Arial"/>
        </w:rPr>
      </w:pPr>
    </w:p>
    <w:p w:rsidR="00F0434E" w:rsidRDefault="00F0434E" w:rsidP="00F0434E">
      <w:pPr>
        <w:pStyle w:val="ListParagraph"/>
        <w:rPr>
          <w:rFonts w:ascii="Arial" w:hAnsi="Arial" w:cs="Arial"/>
        </w:rPr>
      </w:pPr>
    </w:p>
    <w:p w:rsidR="00F0434E" w:rsidRDefault="00F0434E" w:rsidP="00F0434E">
      <w:pPr>
        <w:pStyle w:val="ListParagraph"/>
        <w:rPr>
          <w:rFonts w:ascii="Arial" w:hAnsi="Arial" w:cs="Arial"/>
        </w:rPr>
      </w:pPr>
    </w:p>
    <w:p w:rsidR="00F0434E" w:rsidRDefault="00F0434E" w:rsidP="00F0434E">
      <w:pPr>
        <w:pStyle w:val="ListParagraph"/>
        <w:rPr>
          <w:rFonts w:ascii="Arial" w:hAnsi="Arial" w:cs="Arial"/>
        </w:rPr>
      </w:pPr>
    </w:p>
    <w:p w:rsidR="00F0434E" w:rsidRDefault="00F0434E" w:rsidP="00F0434E">
      <w:pPr>
        <w:pStyle w:val="ListParagraph"/>
        <w:rPr>
          <w:rFonts w:ascii="Arial" w:hAnsi="Arial" w:cs="Arial"/>
        </w:rPr>
      </w:pPr>
    </w:p>
    <w:p w:rsidR="00F0434E" w:rsidRDefault="00F0434E" w:rsidP="00F0434E">
      <w:pPr>
        <w:pStyle w:val="ListParagraph"/>
        <w:rPr>
          <w:rFonts w:ascii="Arial" w:hAnsi="Arial" w:cs="Arial"/>
        </w:rPr>
      </w:pPr>
    </w:p>
    <w:p w:rsidR="00F0434E" w:rsidRDefault="00F0434E" w:rsidP="00F0434E">
      <w:pPr>
        <w:pStyle w:val="ListParagraph"/>
        <w:rPr>
          <w:rFonts w:ascii="Arial" w:hAnsi="Arial" w:cs="Arial"/>
        </w:rPr>
      </w:pPr>
    </w:p>
    <w:p w:rsidR="00F0434E" w:rsidRDefault="00F0434E" w:rsidP="00F0434E">
      <w:pPr>
        <w:pStyle w:val="ListParagraph"/>
        <w:rPr>
          <w:rFonts w:ascii="Arial" w:hAnsi="Arial" w:cs="Arial"/>
        </w:rPr>
      </w:pPr>
      <w:r>
        <w:rPr>
          <w:rFonts w:ascii="Arial" w:hAnsi="Arial" w:cs="Arial"/>
        </w:rPr>
        <w:t xml:space="preserve"> WEEK #2              March 22</w:t>
      </w:r>
      <w:r w:rsidRPr="00F0434E">
        <w:rPr>
          <w:rFonts w:ascii="Arial" w:hAnsi="Arial" w:cs="Arial"/>
          <w:vertAlign w:val="superscript"/>
        </w:rPr>
        <w:t>nd</w:t>
      </w:r>
      <w:r>
        <w:rPr>
          <w:rFonts w:ascii="Arial" w:hAnsi="Arial" w:cs="Arial"/>
        </w:rPr>
        <w:t xml:space="preserve"> 2020                           Chemistry IX</w:t>
      </w:r>
    </w:p>
    <w:p w:rsidR="00F0434E" w:rsidRDefault="00F0434E" w:rsidP="00F0434E">
      <w:pPr>
        <w:pStyle w:val="ListParagraph"/>
        <w:rPr>
          <w:rFonts w:ascii="Arial" w:hAnsi="Arial" w:cs="Arial"/>
        </w:rPr>
      </w:pPr>
    </w:p>
    <w:p w:rsidR="00F0434E" w:rsidRDefault="00F0434E" w:rsidP="00F0434E">
      <w:pPr>
        <w:pStyle w:val="ListParagraph"/>
        <w:rPr>
          <w:rFonts w:ascii="Arial" w:hAnsi="Arial" w:cs="Arial"/>
        </w:rPr>
      </w:pPr>
    </w:p>
    <w:p w:rsidR="009B0A32" w:rsidRPr="00F0434E" w:rsidRDefault="009B0A32" w:rsidP="00F0434E">
      <w:pPr>
        <w:pStyle w:val="ListParagraph"/>
        <w:numPr>
          <w:ilvl w:val="0"/>
          <w:numId w:val="8"/>
        </w:numPr>
        <w:rPr>
          <w:rFonts w:ascii="Arial" w:hAnsi="Arial" w:cs="Arial"/>
        </w:rPr>
      </w:pPr>
      <w:r w:rsidRPr="00F0434E">
        <w:rPr>
          <w:rFonts w:ascii="Arial" w:hAnsi="Arial" w:cs="Arial"/>
        </w:rPr>
        <w:t>State the law discovered by French chemist Lavoiser and describes Landlot’s experiment to verify the law with labeled diagram and relevant chemical equations.</w:t>
      </w:r>
    </w:p>
    <w:p w:rsidR="009B0A32" w:rsidRPr="00F0434E" w:rsidRDefault="009B0A32" w:rsidP="00F0434E">
      <w:pPr>
        <w:pStyle w:val="ListParagraph"/>
        <w:numPr>
          <w:ilvl w:val="0"/>
          <w:numId w:val="8"/>
        </w:numPr>
        <w:rPr>
          <w:rFonts w:ascii="Arial" w:hAnsi="Arial" w:cs="Arial"/>
        </w:rPr>
      </w:pPr>
      <w:r w:rsidRPr="00F0434E">
        <w:rPr>
          <w:rFonts w:ascii="Arial" w:hAnsi="Arial" w:cs="Arial"/>
        </w:rPr>
        <w:t xml:space="preserve">Define the followings. </w:t>
      </w:r>
    </w:p>
    <w:p w:rsidR="009B0A32" w:rsidRDefault="009B0A32" w:rsidP="00F0434E">
      <w:pPr>
        <w:pStyle w:val="ListParagraph"/>
        <w:numPr>
          <w:ilvl w:val="0"/>
          <w:numId w:val="9"/>
        </w:numPr>
        <w:rPr>
          <w:rFonts w:ascii="Arial" w:hAnsi="Arial" w:cs="Arial"/>
        </w:rPr>
      </w:pPr>
      <w:r>
        <w:rPr>
          <w:rFonts w:ascii="Arial" w:hAnsi="Arial" w:cs="Arial"/>
        </w:rPr>
        <w:t>Atomic mass and molecular mass.</w:t>
      </w:r>
    </w:p>
    <w:p w:rsidR="009B0A32" w:rsidRDefault="009B0A32" w:rsidP="00F0434E">
      <w:pPr>
        <w:pStyle w:val="ListParagraph"/>
        <w:numPr>
          <w:ilvl w:val="0"/>
          <w:numId w:val="9"/>
        </w:numPr>
        <w:rPr>
          <w:rFonts w:ascii="Arial" w:hAnsi="Arial" w:cs="Arial"/>
        </w:rPr>
      </w:pPr>
      <w:r>
        <w:rPr>
          <w:rFonts w:ascii="Arial" w:hAnsi="Arial" w:cs="Arial"/>
        </w:rPr>
        <w:t>Empirical formula and molecular formula.</w:t>
      </w:r>
    </w:p>
    <w:p w:rsidR="009B0A32" w:rsidRDefault="009B0A32" w:rsidP="00F0434E">
      <w:pPr>
        <w:pStyle w:val="ListParagraph"/>
        <w:numPr>
          <w:ilvl w:val="0"/>
          <w:numId w:val="9"/>
        </w:numPr>
        <w:rPr>
          <w:rFonts w:ascii="Arial" w:hAnsi="Arial" w:cs="Arial"/>
        </w:rPr>
      </w:pPr>
      <w:r>
        <w:rPr>
          <w:rFonts w:ascii="Arial" w:hAnsi="Arial" w:cs="Arial"/>
        </w:rPr>
        <w:t>Melting point and boiling point.</w:t>
      </w:r>
    </w:p>
    <w:p w:rsidR="009B0A32" w:rsidRDefault="009B0A32" w:rsidP="00F0434E">
      <w:pPr>
        <w:pStyle w:val="ListParagraph"/>
        <w:numPr>
          <w:ilvl w:val="0"/>
          <w:numId w:val="9"/>
        </w:numPr>
        <w:rPr>
          <w:rFonts w:ascii="Arial" w:hAnsi="Arial" w:cs="Arial"/>
        </w:rPr>
      </w:pPr>
      <w:r>
        <w:rPr>
          <w:rFonts w:ascii="Arial" w:hAnsi="Arial" w:cs="Arial"/>
        </w:rPr>
        <w:t>Mole and molar mass.</w:t>
      </w:r>
    </w:p>
    <w:p w:rsidR="009B0A32" w:rsidRDefault="009B0A32" w:rsidP="00F0434E">
      <w:pPr>
        <w:pStyle w:val="ListParagraph"/>
        <w:numPr>
          <w:ilvl w:val="0"/>
          <w:numId w:val="9"/>
        </w:numPr>
        <w:rPr>
          <w:rFonts w:ascii="Arial" w:hAnsi="Arial" w:cs="Arial"/>
        </w:rPr>
      </w:pPr>
      <w:r>
        <w:rPr>
          <w:rFonts w:ascii="Arial" w:hAnsi="Arial" w:cs="Arial"/>
        </w:rPr>
        <w:t>Electro negativity and electron affinity</w:t>
      </w:r>
    </w:p>
    <w:p w:rsidR="009B0A32" w:rsidRDefault="009B0A32" w:rsidP="00F0434E">
      <w:pPr>
        <w:pStyle w:val="ListParagraph"/>
        <w:numPr>
          <w:ilvl w:val="0"/>
          <w:numId w:val="9"/>
        </w:numPr>
        <w:rPr>
          <w:rFonts w:ascii="Arial" w:hAnsi="Arial" w:cs="Arial"/>
        </w:rPr>
      </w:pPr>
      <w:r>
        <w:rPr>
          <w:rFonts w:ascii="Arial" w:hAnsi="Arial" w:cs="Arial"/>
        </w:rPr>
        <w:t>Ionization potential and atomic radius</w:t>
      </w:r>
    </w:p>
    <w:p w:rsidR="009B0A32" w:rsidRDefault="009B0A32" w:rsidP="00F0434E">
      <w:pPr>
        <w:pStyle w:val="ListParagraph"/>
        <w:numPr>
          <w:ilvl w:val="0"/>
          <w:numId w:val="9"/>
        </w:numPr>
        <w:rPr>
          <w:rFonts w:ascii="Arial" w:hAnsi="Arial" w:cs="Arial"/>
        </w:rPr>
      </w:pPr>
      <w:r>
        <w:rPr>
          <w:rFonts w:ascii="Arial" w:hAnsi="Arial" w:cs="Arial"/>
        </w:rPr>
        <w:t>Atomic number and mass number</w:t>
      </w:r>
    </w:p>
    <w:p w:rsidR="009B0A32" w:rsidRDefault="009B0A32" w:rsidP="00F0434E">
      <w:pPr>
        <w:pStyle w:val="ListParagraph"/>
        <w:numPr>
          <w:ilvl w:val="0"/>
          <w:numId w:val="9"/>
        </w:numPr>
        <w:rPr>
          <w:rFonts w:ascii="Arial" w:hAnsi="Arial" w:cs="Arial"/>
        </w:rPr>
      </w:pPr>
      <w:r>
        <w:rPr>
          <w:rFonts w:ascii="Arial" w:hAnsi="Arial" w:cs="Arial"/>
        </w:rPr>
        <w:t>Avogadro’s number</w:t>
      </w:r>
    </w:p>
    <w:p w:rsidR="009B0A32" w:rsidRPr="00F0434E" w:rsidRDefault="009B0A32" w:rsidP="00F0434E">
      <w:pPr>
        <w:pStyle w:val="ListParagraph"/>
        <w:numPr>
          <w:ilvl w:val="0"/>
          <w:numId w:val="8"/>
        </w:numPr>
        <w:rPr>
          <w:rFonts w:ascii="Arial" w:hAnsi="Arial" w:cs="Arial"/>
        </w:rPr>
      </w:pPr>
      <w:r w:rsidRPr="00F0434E">
        <w:rPr>
          <w:rFonts w:ascii="Arial" w:hAnsi="Arial" w:cs="Arial"/>
        </w:rPr>
        <w:t>State the following laws (2017, 2016, 2009, 2011, and 2013)</w:t>
      </w:r>
    </w:p>
    <w:p w:rsidR="009B0A32" w:rsidRDefault="009B0A32" w:rsidP="00F0434E">
      <w:pPr>
        <w:pStyle w:val="ListParagraph"/>
        <w:numPr>
          <w:ilvl w:val="1"/>
          <w:numId w:val="8"/>
        </w:numPr>
        <w:rPr>
          <w:rFonts w:ascii="Arial" w:hAnsi="Arial" w:cs="Arial"/>
        </w:rPr>
      </w:pPr>
      <w:r w:rsidRPr="009B0A32">
        <w:rPr>
          <w:rFonts w:ascii="Arial" w:hAnsi="Arial" w:cs="Arial"/>
        </w:rPr>
        <w:t xml:space="preserve">a) Dobereiner’s law of triad </w:t>
      </w:r>
      <w:r w:rsidR="00F0434E">
        <w:rPr>
          <w:rFonts w:ascii="Arial" w:hAnsi="Arial" w:cs="Arial"/>
        </w:rPr>
        <w:tab/>
      </w:r>
      <w:r w:rsidRPr="009B0A32">
        <w:rPr>
          <w:rFonts w:ascii="Arial" w:hAnsi="Arial" w:cs="Arial"/>
        </w:rPr>
        <w:t>b) Newland’s law of Octave</w:t>
      </w:r>
      <w:r w:rsidR="00F0434E">
        <w:rPr>
          <w:rFonts w:ascii="Arial" w:hAnsi="Arial" w:cs="Arial"/>
        </w:rPr>
        <w:tab/>
      </w:r>
      <w:r w:rsidRPr="009B0A32">
        <w:rPr>
          <w:rFonts w:ascii="Arial" w:hAnsi="Arial" w:cs="Arial"/>
        </w:rPr>
        <w:t xml:space="preserve"> </w:t>
      </w:r>
      <w:r w:rsidR="00F0434E">
        <w:rPr>
          <w:rFonts w:ascii="Arial" w:hAnsi="Arial" w:cs="Arial"/>
        </w:rPr>
        <w:t xml:space="preserve">                                             </w:t>
      </w:r>
      <w:r w:rsidRPr="009B0A32">
        <w:rPr>
          <w:rFonts w:ascii="Arial" w:hAnsi="Arial" w:cs="Arial"/>
        </w:rPr>
        <w:t xml:space="preserve">c) Modern periodic law </w:t>
      </w:r>
      <w:r w:rsidR="00F0434E">
        <w:rPr>
          <w:rFonts w:ascii="Arial" w:hAnsi="Arial" w:cs="Arial"/>
        </w:rPr>
        <w:t xml:space="preserve">                 d) L</w:t>
      </w:r>
      <w:r w:rsidRPr="009B0A32">
        <w:rPr>
          <w:rFonts w:ascii="Arial" w:hAnsi="Arial" w:cs="Arial"/>
        </w:rPr>
        <w:t xml:space="preserve">aw of multiple proportion </w:t>
      </w:r>
      <w:r w:rsidR="00F0434E">
        <w:rPr>
          <w:rFonts w:ascii="Arial" w:hAnsi="Arial" w:cs="Arial"/>
        </w:rPr>
        <w:tab/>
        <w:t xml:space="preserve">                                            e) Law of reciprocal proportion      f) L</w:t>
      </w:r>
      <w:r w:rsidRPr="009B0A32">
        <w:rPr>
          <w:rFonts w:ascii="Arial" w:hAnsi="Arial" w:cs="Arial"/>
        </w:rPr>
        <w:t xml:space="preserve">aw of constant composition  </w:t>
      </w:r>
      <w:r w:rsidR="00F0434E">
        <w:rPr>
          <w:rFonts w:ascii="Arial" w:hAnsi="Arial" w:cs="Arial"/>
        </w:rPr>
        <w:tab/>
        <w:t xml:space="preserve">                      g) L</w:t>
      </w:r>
      <w:r w:rsidRPr="009B0A32">
        <w:rPr>
          <w:rFonts w:ascii="Arial" w:hAnsi="Arial" w:cs="Arial"/>
        </w:rPr>
        <w:t>aw of conservation of mass</w:t>
      </w:r>
    </w:p>
    <w:p w:rsidR="00F0434E" w:rsidRPr="00F0434E" w:rsidRDefault="00F0434E" w:rsidP="00F0434E">
      <w:pPr>
        <w:pStyle w:val="ListParagraph"/>
        <w:numPr>
          <w:ilvl w:val="0"/>
          <w:numId w:val="8"/>
        </w:numPr>
        <w:rPr>
          <w:rFonts w:ascii="Arial" w:hAnsi="Arial" w:cs="Arial"/>
        </w:rPr>
      </w:pPr>
      <w:r w:rsidRPr="00F0434E">
        <w:rPr>
          <w:rFonts w:ascii="Arial" w:hAnsi="Arial" w:cs="Arial"/>
        </w:rPr>
        <w:t>Do the balancing of following equations.</w:t>
      </w:r>
    </w:p>
    <w:p w:rsidR="00F0434E" w:rsidRDefault="00F0434E" w:rsidP="00F0434E">
      <w:pPr>
        <w:pStyle w:val="ListParagraph"/>
        <w:ind w:left="765"/>
        <w:rPr>
          <w:rFonts w:ascii="Arial" w:hAnsi="Arial" w:cs="Arial"/>
        </w:rPr>
      </w:pPr>
    </w:p>
    <w:p w:rsidR="00F0434E" w:rsidRDefault="00F0434E" w:rsidP="00F0434E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>Zn + Hcl-------</w:t>
      </w:r>
      <w:r>
        <w:rPr>
          <w:rFonts w:ascii="Arial" w:hAnsi="Arial" w:cs="Arial"/>
        </w:rPr>
        <w:sym w:font="Wingdings" w:char="00E0"/>
      </w:r>
      <w:r>
        <w:rPr>
          <w:rFonts w:ascii="Arial" w:hAnsi="Arial" w:cs="Arial"/>
        </w:rPr>
        <w:t>ZnCl</w:t>
      </w:r>
      <w:r>
        <w:rPr>
          <w:rFonts w:ascii="Arial" w:hAnsi="Arial" w:cs="Arial"/>
          <w:vertAlign w:val="subscript"/>
        </w:rPr>
        <w:t xml:space="preserve">2 </w:t>
      </w:r>
      <w:r>
        <w:rPr>
          <w:rFonts w:ascii="Arial" w:hAnsi="Arial" w:cs="Arial"/>
        </w:rPr>
        <w:t>+H</w:t>
      </w:r>
      <w:r>
        <w:rPr>
          <w:rFonts w:ascii="Arial" w:hAnsi="Arial" w:cs="Arial"/>
          <w:vertAlign w:val="subscript"/>
        </w:rPr>
        <w:t>2</w:t>
      </w:r>
    </w:p>
    <w:p w:rsidR="00F0434E" w:rsidRDefault="00F0434E" w:rsidP="00F0434E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>KClO</w:t>
      </w:r>
      <w:r>
        <w:rPr>
          <w:rFonts w:ascii="Arial" w:hAnsi="Arial" w:cs="Arial"/>
          <w:vertAlign w:val="subscript"/>
        </w:rPr>
        <w:t xml:space="preserve">3 </w:t>
      </w:r>
      <w:r>
        <w:rPr>
          <w:rFonts w:ascii="Arial" w:hAnsi="Arial" w:cs="Arial"/>
        </w:rPr>
        <w:t xml:space="preserve"> +KCl+ O</w:t>
      </w:r>
      <w:r>
        <w:rPr>
          <w:rFonts w:ascii="Arial" w:hAnsi="Arial" w:cs="Arial"/>
          <w:vertAlign w:val="subscript"/>
        </w:rPr>
        <w:t>2</w:t>
      </w:r>
    </w:p>
    <w:p w:rsidR="00F0434E" w:rsidRDefault="00F0434E" w:rsidP="00F0434E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>CH</w:t>
      </w:r>
      <w:r>
        <w:rPr>
          <w:rFonts w:ascii="Arial" w:hAnsi="Arial" w:cs="Arial"/>
          <w:vertAlign w:val="subscript"/>
        </w:rPr>
        <w:t xml:space="preserve">4 </w:t>
      </w:r>
      <w:r>
        <w:rPr>
          <w:rFonts w:ascii="Arial" w:hAnsi="Arial" w:cs="Arial"/>
        </w:rPr>
        <w:t>-------</w:t>
      </w:r>
      <w:r>
        <w:rPr>
          <w:rFonts w:ascii="Arial" w:hAnsi="Arial" w:cs="Arial"/>
        </w:rPr>
        <w:sym w:font="Wingdings" w:char="00E0"/>
      </w:r>
      <w:r>
        <w:rPr>
          <w:rFonts w:ascii="Arial" w:hAnsi="Arial" w:cs="Arial"/>
        </w:rPr>
        <w:t>C+ H</w:t>
      </w:r>
      <w:r>
        <w:rPr>
          <w:rFonts w:ascii="Arial" w:hAnsi="Arial" w:cs="Arial"/>
          <w:vertAlign w:val="subscript"/>
        </w:rPr>
        <w:t>2</w:t>
      </w:r>
    </w:p>
    <w:p w:rsidR="00F0434E" w:rsidRDefault="00F0434E" w:rsidP="00F0434E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>Sb  +Cl</w:t>
      </w:r>
      <w:r>
        <w:rPr>
          <w:rFonts w:ascii="Arial" w:hAnsi="Arial" w:cs="Arial"/>
          <w:vertAlign w:val="subscript"/>
        </w:rPr>
        <w:t>2</w:t>
      </w:r>
      <w:r>
        <w:rPr>
          <w:rFonts w:ascii="Arial" w:hAnsi="Arial" w:cs="Arial"/>
        </w:rPr>
        <w:t>----------</w:t>
      </w:r>
      <w:r>
        <w:rPr>
          <w:rFonts w:ascii="Arial" w:hAnsi="Arial" w:cs="Arial"/>
        </w:rPr>
        <w:sym w:font="Wingdings" w:char="00E0"/>
      </w:r>
      <w:r>
        <w:rPr>
          <w:rFonts w:ascii="Arial" w:hAnsi="Arial" w:cs="Arial"/>
        </w:rPr>
        <w:t>SbCl</w:t>
      </w:r>
      <w:r>
        <w:rPr>
          <w:rFonts w:ascii="Arial" w:hAnsi="Arial" w:cs="Arial"/>
          <w:vertAlign w:val="subscript"/>
        </w:rPr>
        <w:t>3</w:t>
      </w:r>
    </w:p>
    <w:p w:rsidR="00F0434E" w:rsidRDefault="00F0434E" w:rsidP="00F0434E">
      <w:pPr>
        <w:pStyle w:val="ListParagraph"/>
        <w:numPr>
          <w:ilvl w:val="0"/>
          <w:numId w:val="2"/>
        </w:numPr>
        <w:rPr>
          <w:rFonts w:ascii="Arial" w:hAnsi="Arial" w:cs="Arial"/>
        </w:rPr>
      </w:pPr>
      <w:r>
        <w:rPr>
          <w:rFonts w:ascii="Arial" w:hAnsi="Arial" w:cs="Arial"/>
        </w:rPr>
        <w:t>S  + H</w:t>
      </w:r>
      <w:r>
        <w:rPr>
          <w:rFonts w:ascii="Arial" w:hAnsi="Arial" w:cs="Arial"/>
          <w:vertAlign w:val="subscript"/>
        </w:rPr>
        <w:t>2</w:t>
      </w:r>
      <w:r>
        <w:rPr>
          <w:rFonts w:ascii="Arial" w:hAnsi="Arial" w:cs="Arial"/>
        </w:rPr>
        <w:t>SO</w:t>
      </w:r>
      <w:r>
        <w:rPr>
          <w:rFonts w:ascii="Arial" w:hAnsi="Arial" w:cs="Arial"/>
          <w:vertAlign w:val="subscript"/>
        </w:rPr>
        <w:t>4</w:t>
      </w:r>
      <w:r>
        <w:rPr>
          <w:rFonts w:ascii="Arial" w:hAnsi="Arial" w:cs="Arial"/>
        </w:rPr>
        <w:t>-----</w:t>
      </w:r>
      <w:r>
        <w:rPr>
          <w:rFonts w:ascii="Arial" w:hAnsi="Arial" w:cs="Arial"/>
        </w:rPr>
        <w:sym w:font="Wingdings" w:char="00E0"/>
      </w:r>
      <w:r>
        <w:rPr>
          <w:rFonts w:ascii="Arial" w:hAnsi="Arial" w:cs="Arial"/>
        </w:rPr>
        <w:t>SO</w:t>
      </w:r>
      <w:r>
        <w:rPr>
          <w:rFonts w:ascii="Arial" w:hAnsi="Arial" w:cs="Arial"/>
          <w:vertAlign w:val="subscript"/>
        </w:rPr>
        <w:t>2</w:t>
      </w:r>
      <w:r>
        <w:rPr>
          <w:rFonts w:ascii="Arial" w:hAnsi="Arial" w:cs="Arial"/>
        </w:rPr>
        <w:t xml:space="preserve">   +H</w:t>
      </w:r>
      <w:r>
        <w:rPr>
          <w:rFonts w:ascii="Arial" w:hAnsi="Arial" w:cs="Arial"/>
          <w:vertAlign w:val="subscript"/>
        </w:rPr>
        <w:t>2</w:t>
      </w:r>
      <w:r>
        <w:rPr>
          <w:rFonts w:ascii="Arial" w:hAnsi="Arial" w:cs="Arial"/>
        </w:rPr>
        <w:t>O</w:t>
      </w:r>
    </w:p>
    <w:p w:rsidR="00F0434E" w:rsidRPr="00F0434E" w:rsidRDefault="00F0434E" w:rsidP="00F0434E">
      <w:pPr>
        <w:rPr>
          <w:rFonts w:ascii="Arial" w:hAnsi="Arial" w:cs="Arial"/>
        </w:rPr>
      </w:pPr>
    </w:p>
    <w:p w:rsidR="00F0434E" w:rsidRDefault="00F0434E" w:rsidP="009B0A32">
      <w:pPr>
        <w:pStyle w:val="ListParagraph"/>
        <w:ind w:left="765"/>
        <w:rPr>
          <w:rFonts w:ascii="Arial" w:hAnsi="Arial" w:cs="Arial"/>
        </w:rPr>
      </w:pPr>
    </w:p>
    <w:p w:rsidR="00F0434E" w:rsidRDefault="00F0434E" w:rsidP="009B0A32">
      <w:pPr>
        <w:pStyle w:val="ListParagraph"/>
        <w:ind w:left="765"/>
        <w:rPr>
          <w:rFonts w:ascii="Arial" w:hAnsi="Arial" w:cs="Arial"/>
        </w:rPr>
      </w:pPr>
    </w:p>
    <w:p w:rsidR="00F0434E" w:rsidRPr="00F0434E" w:rsidRDefault="00F0434E" w:rsidP="00F0434E">
      <w:pPr>
        <w:rPr>
          <w:rFonts w:ascii="Arial" w:hAnsi="Arial" w:cs="Arial"/>
        </w:rPr>
      </w:pPr>
    </w:p>
    <w:p w:rsidR="009B0A32" w:rsidRDefault="009B0A32" w:rsidP="00F0434E">
      <w:pPr>
        <w:pStyle w:val="ListParagraph"/>
        <w:ind w:left="765"/>
        <w:rPr>
          <w:rFonts w:ascii="Arial" w:hAnsi="Arial" w:cs="Arial"/>
        </w:rPr>
      </w:pPr>
    </w:p>
    <w:p w:rsidR="009B0A32" w:rsidRDefault="009B0A32" w:rsidP="009B0A32">
      <w:pPr>
        <w:rPr>
          <w:rFonts w:ascii="Arial" w:hAnsi="Arial" w:cs="Arial"/>
          <w:u w:val="single"/>
        </w:rPr>
      </w:pPr>
    </w:p>
    <w:p w:rsidR="00DA2027" w:rsidRDefault="00782430"/>
    <w:sectPr w:rsidR="00DA2027" w:rsidSect="00001451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82430" w:rsidRDefault="00782430" w:rsidP="009B0A32">
      <w:pPr>
        <w:spacing w:after="0" w:line="240" w:lineRule="auto"/>
      </w:pPr>
      <w:r>
        <w:separator/>
      </w:r>
    </w:p>
  </w:endnote>
  <w:endnote w:type="continuationSeparator" w:id="1">
    <w:p w:rsidR="00782430" w:rsidRDefault="00782430" w:rsidP="009B0A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82430" w:rsidRDefault="00782430" w:rsidP="009B0A32">
      <w:pPr>
        <w:spacing w:after="0" w:line="240" w:lineRule="auto"/>
      </w:pPr>
      <w:r>
        <w:separator/>
      </w:r>
    </w:p>
  </w:footnote>
  <w:footnote w:type="continuationSeparator" w:id="1">
    <w:p w:rsidR="00782430" w:rsidRDefault="00782430" w:rsidP="009B0A3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alias w:val="Title"/>
      <w:id w:val="77547040"/>
      <w:placeholder>
        <w:docPart w:val="02A649502E4046AEB6C5E2E0E6ED0BD7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9B0A32" w:rsidRDefault="009B0A32">
        <w:pPr>
          <w:pStyle w:val="Header"/>
          <w:pBdr>
            <w:between w:val="single" w:sz="4" w:space="1" w:color="4F81BD" w:themeColor="accent1"/>
          </w:pBdr>
          <w:spacing w:line="276" w:lineRule="auto"/>
          <w:jc w:val="center"/>
        </w:pPr>
        <w:r>
          <w:t>Week #1                                                                                                                                                   Chemistry IX</w:t>
        </w:r>
      </w:p>
    </w:sdtContent>
  </w:sdt>
  <w:sdt>
    <w:sdtPr>
      <w:alias w:val="Date"/>
      <w:id w:val="77547044"/>
      <w:placeholder>
        <w:docPart w:val="8AF214A97FBD4EF7AFE08BC3F8229FDD"/>
      </w:placeholder>
      <w:dataBinding w:prefixMappings="xmlns:ns0='http://schemas.microsoft.com/office/2006/coverPageProps'" w:xpath="/ns0:CoverPageProperties[1]/ns0:PublishDate[1]" w:storeItemID="{55AF091B-3C7A-41E3-B477-F2FDAA23CFDA}"/>
      <w:date w:fullDate="2020-03-17T00:00:00Z">
        <w:dateFormat w:val="MMMM d, yyyy"/>
        <w:lid w:val="en-US"/>
        <w:storeMappedDataAs w:val="dateTime"/>
        <w:calendar w:val="gregorian"/>
      </w:date>
    </w:sdtPr>
    <w:sdtContent>
      <w:p w:rsidR="009B0A32" w:rsidRDefault="009B0A32">
        <w:pPr>
          <w:pStyle w:val="Header"/>
          <w:pBdr>
            <w:between w:val="single" w:sz="4" w:space="1" w:color="4F81BD" w:themeColor="accent1"/>
          </w:pBdr>
          <w:spacing w:line="276" w:lineRule="auto"/>
          <w:jc w:val="center"/>
        </w:pPr>
        <w:r>
          <w:t>March 17, 2020</w:t>
        </w:r>
      </w:p>
    </w:sdtContent>
  </w:sdt>
  <w:p w:rsidR="009B0A32" w:rsidRDefault="009B0A32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8A77D6"/>
    <w:multiLevelType w:val="hybridMultilevel"/>
    <w:tmpl w:val="27287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FA6C47"/>
    <w:multiLevelType w:val="hybridMultilevel"/>
    <w:tmpl w:val="5C76A7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3EA5E6C"/>
    <w:multiLevelType w:val="hybridMultilevel"/>
    <w:tmpl w:val="46988B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5E458B3"/>
    <w:multiLevelType w:val="hybridMultilevel"/>
    <w:tmpl w:val="42F87E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DDF7BDF"/>
    <w:multiLevelType w:val="hybridMultilevel"/>
    <w:tmpl w:val="F468D832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633E16E1"/>
    <w:multiLevelType w:val="hybridMultilevel"/>
    <w:tmpl w:val="386269C0"/>
    <w:lvl w:ilvl="0" w:tplc="0409000F">
      <w:start w:val="1"/>
      <w:numFmt w:val="decimal"/>
      <w:lvlText w:val="%1."/>
      <w:lvlJc w:val="left"/>
      <w:pPr>
        <w:ind w:left="1125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F4B4EA3"/>
    <w:multiLevelType w:val="hybridMultilevel"/>
    <w:tmpl w:val="2B1C4DE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4"/>
  </w:num>
  <w:num w:numId="4">
    <w:abstractNumId w:val="5"/>
  </w:num>
  <w:num w:numId="5">
    <w:abstractNumId w:val="3"/>
  </w:num>
  <w:num w:numId="6">
    <w:abstractNumId w:val="6"/>
  </w:num>
  <w:num w:numId="7">
    <w:abstractNumId w:val="0"/>
  </w:num>
  <w:num w:numId="8">
    <w:abstractNumId w:val="1"/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B0A32"/>
    <w:rsid w:val="00001451"/>
    <w:rsid w:val="0050362E"/>
    <w:rsid w:val="00782430"/>
    <w:rsid w:val="009B0A32"/>
    <w:rsid w:val="00A56586"/>
    <w:rsid w:val="00F043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0A3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B0A3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B0A32"/>
  </w:style>
  <w:style w:type="paragraph" w:styleId="Footer">
    <w:name w:val="footer"/>
    <w:basedOn w:val="Normal"/>
    <w:link w:val="FooterChar"/>
    <w:uiPriority w:val="99"/>
    <w:semiHidden/>
    <w:unhideWhenUsed/>
    <w:rsid w:val="009B0A3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B0A32"/>
  </w:style>
  <w:style w:type="paragraph" w:styleId="BalloonText">
    <w:name w:val="Balloon Text"/>
    <w:basedOn w:val="Normal"/>
    <w:link w:val="BalloonTextChar"/>
    <w:uiPriority w:val="99"/>
    <w:semiHidden/>
    <w:unhideWhenUsed/>
    <w:rsid w:val="009B0A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0A3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B0A3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659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1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90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08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10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0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02A649502E4046AEB6C5E2E0E6ED0BD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73FB98C-ADE1-4932-99BB-9035AB52CA0F}"/>
      </w:docPartPr>
      <w:docPartBody>
        <w:p w:rsidR="00000000" w:rsidRDefault="00C351E4" w:rsidP="00C351E4">
          <w:pPr>
            <w:pStyle w:val="02A649502E4046AEB6C5E2E0E6ED0BD7"/>
          </w:pPr>
          <w:r>
            <w:t>[Type the document title]</w:t>
          </w:r>
        </w:p>
      </w:docPartBody>
    </w:docPart>
    <w:docPart>
      <w:docPartPr>
        <w:name w:val="8AF214A97FBD4EF7AFE08BC3F8229FD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0411996-1546-45F6-BF9E-1105340B3FEA}"/>
      </w:docPartPr>
      <w:docPartBody>
        <w:p w:rsidR="00000000" w:rsidRDefault="00C351E4" w:rsidP="00C351E4">
          <w:pPr>
            <w:pStyle w:val="8AF214A97FBD4EF7AFE08BC3F8229FDD"/>
          </w:pPr>
          <w:r>
            <w:t>[Pick the date]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C351E4"/>
    <w:rsid w:val="00276B98"/>
    <w:rsid w:val="00C351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02A649502E4046AEB6C5E2E0E6ED0BD7">
    <w:name w:val="02A649502E4046AEB6C5E2E0E6ED0BD7"/>
    <w:rsid w:val="00C351E4"/>
  </w:style>
  <w:style w:type="paragraph" w:customStyle="1" w:styleId="8AF214A97FBD4EF7AFE08BC3F8229FDD">
    <w:name w:val="8AF214A97FBD4EF7AFE08BC3F8229FDD"/>
    <w:rsid w:val="00C351E4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2020-03-17T00:00:00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301</Words>
  <Characters>1719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Week #1                                                                                                                                                   Chemistry IX</dc:title>
  <dc:creator>pc-06</dc:creator>
  <cp:lastModifiedBy>pc-06</cp:lastModifiedBy>
  <cp:revision>1</cp:revision>
  <dcterms:created xsi:type="dcterms:W3CDTF">2020-03-17T10:30:00Z</dcterms:created>
  <dcterms:modified xsi:type="dcterms:W3CDTF">2020-03-17T10:48:00Z</dcterms:modified>
</cp:coreProperties>
</file>